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1880"/>
        <w:gridCol w:w="3780"/>
      </w:tblGrid>
      <w:tr w:rsidR="00F13DFA" w:rsidTr="004310A9">
        <w:trPr>
          <w:cantSplit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Default="00F13DFA" w:rsidP="006737E1">
            <w:pPr>
              <w:rPr>
                <w:rFonts w:ascii="Times New Roman Altai" w:hAnsi="Times New Roman Altai"/>
              </w:rPr>
            </w:pPr>
          </w:p>
          <w:p w:rsidR="00AD36F5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Российская Федерация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Республика Алтай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Муниципальное образование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Дмитриевское сельское поселение</w:t>
            </w:r>
          </w:p>
          <w:p w:rsidR="00F13DFA" w:rsidRDefault="00F13DFA" w:rsidP="00AD36F5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Сельский Совет депутатов</w:t>
            </w:r>
          </w:p>
          <w:p w:rsidR="00F13DFA" w:rsidRDefault="00F13DFA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РЕШЕНИЕ</w:t>
            </w:r>
          </w:p>
          <w:p w:rsidR="00F13DFA" w:rsidRDefault="00B31437" w:rsidP="006737E1">
            <w:pPr>
              <w:ind w:left="284"/>
              <w:jc w:val="center"/>
              <w:rPr>
                <w:rFonts w:ascii="Arial" w:hAnsi="Arial"/>
                <w:b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Восемнадцатой</w:t>
            </w:r>
            <w:r w:rsidR="00F13DFA">
              <w:rPr>
                <w:rFonts w:ascii="Arial" w:hAnsi="Arial"/>
                <w:b/>
                <w:spacing w:val="40"/>
              </w:rPr>
              <w:t xml:space="preserve"> сессии</w:t>
            </w: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  <w:b/>
                <w:i/>
                <w:spacing w:val="40"/>
              </w:rPr>
            </w:pPr>
            <w:r>
              <w:rPr>
                <w:rFonts w:ascii="Arial" w:hAnsi="Arial"/>
                <w:b/>
                <w:spacing w:val="40"/>
              </w:rPr>
              <w:t>четвёртого созыва</w:t>
            </w:r>
          </w:p>
        </w:tc>
        <w:tc>
          <w:tcPr>
            <w:tcW w:w="1880" w:type="dxa"/>
          </w:tcPr>
          <w:p w:rsidR="00F13DFA" w:rsidRDefault="00F13DFA" w:rsidP="006737E1">
            <w:pPr>
              <w:ind w:left="290" w:right="-70"/>
              <w:jc w:val="center"/>
              <w:rPr>
                <w:rFonts w:ascii="Aaeoeea" w:hAnsi="Aaeoeea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DFA" w:rsidRPr="00274AE4" w:rsidRDefault="008F550C" w:rsidP="006737E1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13DFA" w:rsidRPr="00274AE4">
              <w:rPr>
                <w:b/>
                <w:sz w:val="24"/>
                <w:szCs w:val="24"/>
              </w:rPr>
              <w:t xml:space="preserve">                                    </w:t>
            </w: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</w:p>
          <w:p w:rsidR="00F13DFA" w:rsidRDefault="00F13DFA" w:rsidP="006737E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sz w:val="24"/>
                <w:szCs w:val="24"/>
              </w:rPr>
              <w:t>Федерациязы</w:t>
            </w:r>
            <w:proofErr w:type="spellEnd"/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  <w:r>
              <w:rPr>
                <w:rFonts w:ascii="Times New Roman Altai" w:hAnsi="Times New Roman Altai"/>
              </w:rPr>
              <w:t>Алтай Республика</w:t>
            </w: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jc w:val="center"/>
              <w:rPr>
                <w:rFonts w:ascii="Times New Roman Altai" w:hAnsi="Times New Roman Altai"/>
              </w:rPr>
            </w:pPr>
          </w:p>
          <w:p w:rsidR="00F13DFA" w:rsidRDefault="00F13DFA" w:rsidP="006737E1">
            <w:pPr>
              <w:ind w:left="284"/>
              <w:jc w:val="center"/>
              <w:rPr>
                <w:rFonts w:ascii="Aaeoeea" w:hAnsi="Aaeoeea"/>
              </w:rPr>
            </w:pPr>
            <w:r>
              <w:rPr>
                <w:rFonts w:ascii="Arial" w:hAnsi="Arial"/>
                <w:b/>
                <w:spacing w:val="40"/>
              </w:rPr>
              <w:t>ЧЕЧИМ</w:t>
            </w:r>
          </w:p>
        </w:tc>
      </w:tr>
    </w:tbl>
    <w:p w:rsidR="00F13DFA" w:rsidRDefault="00F13DFA" w:rsidP="009413B1"/>
    <w:p w:rsidR="00F13DFA" w:rsidRDefault="00274AE4" w:rsidP="009413B1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="008F550C">
        <w:rPr>
          <w:b/>
          <w:i/>
        </w:rPr>
        <w:t>10  августа</w:t>
      </w:r>
      <w:r w:rsidR="00BA1116">
        <w:rPr>
          <w:b/>
          <w:i/>
        </w:rPr>
        <w:t xml:space="preserve"> </w:t>
      </w:r>
      <w:r w:rsidR="00F13DFA">
        <w:rPr>
          <w:b/>
          <w:i/>
        </w:rPr>
        <w:t>20</w:t>
      </w:r>
      <w:r w:rsidR="00B31437">
        <w:rPr>
          <w:b/>
          <w:i/>
        </w:rPr>
        <w:t>21</w:t>
      </w:r>
      <w:r w:rsidR="00F13DFA">
        <w:rPr>
          <w:b/>
          <w:i/>
        </w:rPr>
        <w:t xml:space="preserve"> г.                       </w:t>
      </w:r>
      <w:proofErr w:type="gramStart"/>
      <w:r w:rsidR="00F13DFA">
        <w:rPr>
          <w:b/>
          <w:i/>
        </w:rPr>
        <w:t>с</w:t>
      </w:r>
      <w:proofErr w:type="gramEnd"/>
      <w:r w:rsidR="00F13DFA">
        <w:rPr>
          <w:b/>
          <w:i/>
        </w:rPr>
        <w:t>. Дмитриевка                              №</w:t>
      </w:r>
      <w:r w:rsidR="008F550C">
        <w:rPr>
          <w:b/>
          <w:i/>
        </w:rPr>
        <w:t>18-2</w:t>
      </w:r>
      <w:r w:rsidR="00F13DFA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F13DFA" w:rsidRDefault="00F13DFA" w:rsidP="009413B1">
      <w:pPr>
        <w:rPr>
          <w:b/>
          <w:bCs/>
        </w:rPr>
      </w:pPr>
    </w:p>
    <w:p w:rsidR="00F13DFA" w:rsidRDefault="00F13DFA" w:rsidP="009413B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F2408" w:rsidRPr="00CF2408" w:rsidRDefault="00CF2408" w:rsidP="00CF2408">
      <w:pPr>
        <w:pStyle w:val="ConsPlusTitle"/>
        <w:ind w:right="-1"/>
        <w:jc w:val="center"/>
      </w:pPr>
      <w:r w:rsidRPr="00CF2408">
        <w:rPr>
          <w:rStyle w:val="11"/>
          <w:rFonts w:ascii="Arial" w:hAnsi="Arial" w:cs="Arial"/>
          <w:bCs w:val="0"/>
          <w:sz w:val="26"/>
          <w:szCs w:val="26"/>
        </w:rPr>
        <w:t>Об утверждении Положения о видах муниципального контроля, осуществляемых на территории Дмитриевского сельского поселения</w:t>
      </w:r>
    </w:p>
    <w:p w:rsidR="00F13DFA" w:rsidRDefault="00F13DFA" w:rsidP="006269BD">
      <w:pPr>
        <w:jc w:val="both"/>
        <w:rPr>
          <w:sz w:val="28"/>
          <w:szCs w:val="28"/>
          <w:lang w:eastAsia="en-US"/>
        </w:rPr>
      </w:pPr>
    </w:p>
    <w:p w:rsidR="00F13DFA" w:rsidRPr="008C39CB" w:rsidRDefault="00CF2408" w:rsidP="00B17D1E">
      <w:pPr>
        <w:ind w:firstLine="708"/>
        <w:rPr>
          <w:lang w:eastAsia="en-US"/>
        </w:rPr>
      </w:pPr>
      <w:r>
        <w:rPr>
          <w:rStyle w:val="11"/>
          <w:rFonts w:cs="Arial"/>
          <w:sz w:val="26"/>
          <w:szCs w:val="26"/>
        </w:rPr>
        <w:t>В соответствии с Федеральным</w:t>
      </w:r>
      <w:r>
        <w:rPr>
          <w:rStyle w:val="11"/>
          <w:rFonts w:cs="Arial"/>
          <w:color w:val="000000"/>
          <w:sz w:val="26"/>
          <w:szCs w:val="26"/>
        </w:rPr>
        <w:t xml:space="preserve"> законом </w:t>
      </w:r>
      <w:r w:rsidR="00B17D1E">
        <w:rPr>
          <w:rStyle w:val="11"/>
          <w:rFonts w:cs="Arial"/>
          <w:sz w:val="26"/>
          <w:szCs w:val="26"/>
        </w:rPr>
        <w:t>от 31.07</w:t>
      </w:r>
      <w:r>
        <w:rPr>
          <w:rStyle w:val="11"/>
          <w:rFonts w:cs="Arial"/>
          <w:sz w:val="26"/>
          <w:szCs w:val="26"/>
        </w:rPr>
        <w:t>.20</w:t>
      </w:r>
      <w:r w:rsidR="00B17D1E">
        <w:rPr>
          <w:rStyle w:val="11"/>
          <w:rFonts w:cs="Arial"/>
          <w:sz w:val="26"/>
          <w:szCs w:val="26"/>
        </w:rPr>
        <w:t>20</w:t>
      </w:r>
      <w:r>
        <w:rPr>
          <w:rStyle w:val="11"/>
          <w:rFonts w:cs="Arial"/>
          <w:sz w:val="26"/>
          <w:szCs w:val="26"/>
        </w:rPr>
        <w:t xml:space="preserve"> № 24</w:t>
      </w:r>
      <w:r w:rsidR="00B17D1E">
        <w:rPr>
          <w:rStyle w:val="11"/>
          <w:rFonts w:cs="Arial"/>
          <w:sz w:val="26"/>
          <w:szCs w:val="26"/>
        </w:rPr>
        <w:t>8</w:t>
      </w:r>
      <w:r>
        <w:rPr>
          <w:rStyle w:val="11"/>
          <w:rFonts w:cs="Arial"/>
          <w:sz w:val="26"/>
          <w:szCs w:val="26"/>
        </w:rPr>
        <w:t xml:space="preserve">-ФЗ «О </w:t>
      </w:r>
      <w:r w:rsidR="00B17D1E">
        <w:rPr>
          <w:rStyle w:val="11"/>
          <w:rFonts w:cs="Arial"/>
          <w:sz w:val="26"/>
          <w:szCs w:val="26"/>
        </w:rPr>
        <w:t>государственном контрол</w:t>
      </w:r>
      <w:proofErr w:type="gramStart"/>
      <w:r w:rsidR="00B17D1E">
        <w:rPr>
          <w:rStyle w:val="11"/>
          <w:rFonts w:cs="Arial"/>
          <w:sz w:val="26"/>
          <w:szCs w:val="26"/>
        </w:rPr>
        <w:t>е(</w:t>
      </w:r>
      <w:proofErr w:type="gramEnd"/>
      <w:r w:rsidR="00B17D1E">
        <w:rPr>
          <w:rStyle w:val="11"/>
          <w:rFonts w:cs="Arial"/>
          <w:sz w:val="26"/>
          <w:szCs w:val="26"/>
        </w:rPr>
        <w:t>надзоре) и муниципальном контроле в Российской Федерации</w:t>
      </w:r>
      <w:r>
        <w:rPr>
          <w:rStyle w:val="11"/>
          <w:rFonts w:cs="Arial"/>
          <w:sz w:val="26"/>
          <w:szCs w:val="26"/>
        </w:rPr>
        <w:t>»</w:t>
      </w:r>
      <w:r w:rsidR="00F13DFA" w:rsidRPr="008C39CB">
        <w:rPr>
          <w:lang w:eastAsia="en-US"/>
        </w:rPr>
        <w:t xml:space="preserve">, Уставом </w:t>
      </w:r>
      <w:r w:rsidR="00F13DFA" w:rsidRPr="008C39CB">
        <w:rPr>
          <w:i/>
        </w:rPr>
        <w:t>Дмитриевского сельского поселения</w:t>
      </w:r>
      <w:r w:rsidR="00F13DFA" w:rsidRPr="008C39CB">
        <w:t>, Дмитриевский сельский Совет депутатов решил:</w:t>
      </w:r>
    </w:p>
    <w:p w:rsidR="00B31437" w:rsidRDefault="00B31437" w:rsidP="00B31437">
      <w:pPr>
        <w:keepNext/>
        <w:widowControl w:val="0"/>
        <w:jc w:val="both"/>
        <w:rPr>
          <w:b/>
        </w:rPr>
      </w:pP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1. Утвердить Положение о видах муниципального контроля, осуществляемых на территории </w:t>
      </w:r>
      <w:r w:rsidRPr="00CF2408">
        <w:rPr>
          <w:rStyle w:val="11"/>
          <w:rFonts w:ascii="Arial" w:hAnsi="Arial" w:cs="Arial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>, согласно приложению к настоящему решению.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>2. Настоящее решение вступает в силу после его официального опубликования</w:t>
      </w:r>
      <w:r w:rsidR="0052071E">
        <w:rPr>
          <w:rFonts w:cs="Arial"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cs="Arial"/>
          <w:sz w:val="26"/>
          <w:szCs w:val="26"/>
        </w:rPr>
        <w:t>.</w:t>
      </w:r>
    </w:p>
    <w:p w:rsidR="00CF2408" w:rsidRDefault="00CF2408" w:rsidP="00CF2408">
      <w:pPr>
        <w:pStyle w:val="ConsPlusNormal"/>
        <w:suppressAutoHyphens/>
        <w:ind w:firstLine="850"/>
        <w:jc w:val="both"/>
      </w:pPr>
      <w:r>
        <w:rPr>
          <w:rFonts w:cs="Arial"/>
          <w:sz w:val="26"/>
          <w:szCs w:val="26"/>
        </w:rPr>
        <w:t xml:space="preserve">3. </w:t>
      </w:r>
      <w:proofErr w:type="gramStart"/>
      <w:r>
        <w:rPr>
          <w:rFonts w:cs="Arial"/>
          <w:sz w:val="26"/>
          <w:szCs w:val="26"/>
        </w:rPr>
        <w:t>Контроль за</w:t>
      </w:r>
      <w:proofErr w:type="gramEnd"/>
      <w:r>
        <w:rPr>
          <w:rFonts w:cs="Arial"/>
          <w:sz w:val="26"/>
          <w:szCs w:val="26"/>
        </w:rPr>
        <w:t xml:space="preserve"> исполнением настоящего решения оставляю за собой.</w:t>
      </w: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suppressAutoHyphens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suppressAutoHyphens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suppressAutoHyphens/>
      </w:pPr>
      <w:r>
        <w:rPr>
          <w:rFonts w:ascii="Arial" w:hAnsi="Arial" w:cs="Arial"/>
          <w:sz w:val="26"/>
          <w:szCs w:val="26"/>
        </w:rPr>
        <w:t>Глава Дмитриевского сельского поселения                                   А.В. Попов</w:t>
      </w: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suppressAutoHyphens/>
        <w:jc w:val="both"/>
        <w:rPr>
          <w:rFonts w:ascii="Arial" w:hAnsi="Arial" w:cs="Arial"/>
          <w:sz w:val="26"/>
          <w:szCs w:val="26"/>
        </w:rPr>
      </w:pPr>
    </w:p>
    <w:p w:rsidR="00CF2408" w:rsidRPr="00CF2408" w:rsidRDefault="00CF2408" w:rsidP="00CF2408">
      <w:pPr>
        <w:pStyle w:val="3"/>
        <w:numPr>
          <w:ilvl w:val="2"/>
          <w:numId w:val="6"/>
        </w:numPr>
        <w:suppressAutoHyphens/>
        <w:spacing w:before="0"/>
        <w:jc w:val="right"/>
        <w:rPr>
          <w:sz w:val="20"/>
          <w:szCs w:val="20"/>
        </w:rPr>
      </w:pPr>
      <w:r w:rsidRPr="00CF2408">
        <w:rPr>
          <w:rFonts w:ascii="Arial" w:eastAsia="Arial" w:hAnsi="Arial" w:cs="Arial"/>
          <w:b w:val="0"/>
          <w:color w:val="auto"/>
          <w:sz w:val="20"/>
          <w:szCs w:val="20"/>
        </w:rPr>
        <w:lastRenderedPageBreak/>
        <w:t xml:space="preserve">Приложение </w:t>
      </w:r>
    </w:p>
    <w:p w:rsidR="00CF2408" w:rsidRPr="00CF2408" w:rsidRDefault="00CF2408" w:rsidP="00CF2408">
      <w:pPr>
        <w:pStyle w:val="3"/>
        <w:numPr>
          <w:ilvl w:val="2"/>
          <w:numId w:val="6"/>
        </w:numPr>
        <w:suppressAutoHyphens/>
        <w:spacing w:before="0"/>
        <w:jc w:val="right"/>
        <w:rPr>
          <w:sz w:val="20"/>
          <w:szCs w:val="20"/>
        </w:rPr>
      </w:pPr>
      <w:r w:rsidRPr="00CF2408">
        <w:rPr>
          <w:rFonts w:ascii="Arial" w:eastAsia="Arial" w:hAnsi="Arial" w:cs="Arial"/>
          <w:b w:val="0"/>
          <w:color w:val="auto"/>
          <w:sz w:val="20"/>
          <w:szCs w:val="20"/>
        </w:rPr>
        <w:t xml:space="preserve">к решению Совета депутатов  от </w:t>
      </w:r>
      <w:r w:rsidR="008F550C">
        <w:rPr>
          <w:rFonts w:ascii="Arial" w:eastAsia="Arial" w:hAnsi="Arial" w:cs="Arial"/>
          <w:b w:val="0"/>
          <w:color w:val="auto"/>
          <w:sz w:val="20"/>
          <w:szCs w:val="20"/>
        </w:rPr>
        <w:t>10.08.</w:t>
      </w:r>
      <w:r w:rsidRPr="00CF2408">
        <w:rPr>
          <w:rFonts w:ascii="Arial" w:eastAsia="Arial" w:hAnsi="Arial" w:cs="Arial"/>
          <w:b w:val="0"/>
          <w:color w:val="auto"/>
          <w:sz w:val="20"/>
          <w:szCs w:val="20"/>
        </w:rPr>
        <w:t xml:space="preserve"> 20</w:t>
      </w:r>
      <w:r w:rsidR="00F15C9E">
        <w:rPr>
          <w:rFonts w:ascii="Arial" w:eastAsia="Arial" w:hAnsi="Arial" w:cs="Arial"/>
          <w:b w:val="0"/>
          <w:color w:val="auto"/>
          <w:sz w:val="20"/>
          <w:szCs w:val="20"/>
        </w:rPr>
        <w:t>21</w:t>
      </w:r>
      <w:r w:rsidRPr="00CF2408">
        <w:rPr>
          <w:rFonts w:ascii="Arial" w:eastAsia="Arial" w:hAnsi="Arial" w:cs="Arial"/>
          <w:b w:val="0"/>
          <w:color w:val="auto"/>
          <w:sz w:val="20"/>
          <w:szCs w:val="20"/>
        </w:rPr>
        <w:t xml:space="preserve"> №</w:t>
      </w:r>
      <w:r w:rsidR="008F550C">
        <w:rPr>
          <w:rFonts w:ascii="Arial" w:eastAsia="Arial" w:hAnsi="Arial" w:cs="Arial"/>
          <w:b w:val="0"/>
          <w:color w:val="auto"/>
          <w:sz w:val="20"/>
          <w:szCs w:val="20"/>
        </w:rPr>
        <w:t>18-2</w:t>
      </w:r>
      <w:r w:rsidRPr="00CF2408">
        <w:rPr>
          <w:rFonts w:ascii="Arial" w:eastAsia="Arial" w:hAnsi="Arial" w:cs="Arial"/>
          <w:b w:val="0"/>
          <w:color w:val="auto"/>
          <w:sz w:val="20"/>
          <w:szCs w:val="20"/>
        </w:rPr>
        <w:t xml:space="preserve">                                                              </w:t>
      </w:r>
    </w:p>
    <w:p w:rsidR="00CF2408" w:rsidRDefault="00CF2408" w:rsidP="00CF2408">
      <w:pPr>
        <w:pStyle w:val="3"/>
        <w:numPr>
          <w:ilvl w:val="2"/>
          <w:numId w:val="6"/>
        </w:numPr>
        <w:suppressAutoHyphens/>
        <w:spacing w:before="0" w:line="276" w:lineRule="auto"/>
        <w:jc w:val="center"/>
        <w:rPr>
          <w:rFonts w:ascii="Arial" w:hAnsi="Arial" w:cs="Arial"/>
          <w:color w:val="auto"/>
          <w:sz w:val="26"/>
          <w:szCs w:val="26"/>
        </w:rPr>
      </w:pPr>
    </w:p>
    <w:p w:rsidR="00CF2408" w:rsidRDefault="00CF2408" w:rsidP="00CF2408">
      <w:pPr>
        <w:pStyle w:val="3"/>
        <w:numPr>
          <w:ilvl w:val="2"/>
          <w:numId w:val="6"/>
        </w:numPr>
        <w:suppressAutoHyphens/>
        <w:spacing w:before="0"/>
        <w:jc w:val="center"/>
      </w:pPr>
      <w:r>
        <w:rPr>
          <w:rFonts w:ascii="Arial" w:hAnsi="Arial" w:cs="Arial"/>
          <w:color w:val="auto"/>
          <w:sz w:val="26"/>
          <w:szCs w:val="26"/>
        </w:rPr>
        <w:t xml:space="preserve">ПОЛОЖЕНИЕ </w:t>
      </w:r>
    </w:p>
    <w:p w:rsidR="00CF2408" w:rsidRDefault="00CF2408" w:rsidP="00CF2408">
      <w:pPr>
        <w:pStyle w:val="ConsPlusTitle"/>
        <w:jc w:val="center"/>
      </w:pPr>
      <w:r>
        <w:rPr>
          <w:rFonts w:ascii="Arial" w:hAnsi="Arial" w:cs="Arial"/>
          <w:sz w:val="26"/>
          <w:szCs w:val="26"/>
        </w:rPr>
        <w:t xml:space="preserve">О ВИДАХ МУНИЦИПАЛЬНОГО КОНТРОЛЯ, </w:t>
      </w:r>
    </w:p>
    <w:p w:rsidR="00CF2408" w:rsidRDefault="00CF2408" w:rsidP="00CF2408">
      <w:pPr>
        <w:pStyle w:val="ConsPlusTitle"/>
        <w:jc w:val="center"/>
        <w:rPr>
          <w:rFonts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ОСУЩЕСТВЛЯЕМЫХ</w:t>
      </w:r>
      <w:proofErr w:type="gramEnd"/>
      <w:r>
        <w:rPr>
          <w:rFonts w:ascii="Arial" w:hAnsi="Arial" w:cs="Arial"/>
          <w:sz w:val="26"/>
          <w:szCs w:val="26"/>
        </w:rPr>
        <w:t xml:space="preserve"> НА ТЕРРИТОРИИ </w:t>
      </w:r>
      <w:r w:rsidRPr="00CF2408">
        <w:rPr>
          <w:rStyle w:val="11"/>
          <w:rFonts w:ascii="Arial" w:hAnsi="Arial" w:cs="Arial"/>
          <w:bCs w:val="0"/>
          <w:sz w:val="26"/>
          <w:szCs w:val="26"/>
        </w:rPr>
        <w:t>Дмитриевского сельского поселения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Style w:val="11"/>
          <w:rFonts w:cs="Arial"/>
          <w:sz w:val="26"/>
          <w:szCs w:val="26"/>
        </w:rPr>
        <w:t xml:space="preserve">Положение о видах муниципального контроля, осуществляемых на территории </w:t>
      </w:r>
      <w:r w:rsidRPr="00CF2408">
        <w:rPr>
          <w:rStyle w:val="11"/>
          <w:rFonts w:ascii="Arial" w:hAnsi="Arial" w:cs="Arial"/>
          <w:bCs/>
          <w:sz w:val="26"/>
          <w:szCs w:val="26"/>
        </w:rPr>
        <w:t>Дмитриевского сельского поселения</w:t>
      </w:r>
      <w:r>
        <w:rPr>
          <w:rStyle w:val="11"/>
          <w:rFonts w:cs="Arial"/>
          <w:sz w:val="26"/>
          <w:szCs w:val="26"/>
        </w:rPr>
        <w:t>, (далее - Положение) разработано в соответствии с Федеральными законами от 06.10.2003 №</w:t>
      </w:r>
      <w:r>
        <w:rPr>
          <w:rStyle w:val="11"/>
          <w:rFonts w:cs="Arial"/>
          <w:color w:val="000000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 w:rsidR="00F15C9E">
        <w:rPr>
          <w:rStyle w:val="11"/>
          <w:rFonts w:cs="Arial"/>
          <w:sz w:val="26"/>
          <w:szCs w:val="26"/>
        </w:rPr>
        <w:t>от 31.07.2020 № 248-ФЗ «О государственном контрол</w:t>
      </w:r>
      <w:proofErr w:type="gramStart"/>
      <w:r w:rsidR="00F15C9E">
        <w:rPr>
          <w:rStyle w:val="11"/>
          <w:rFonts w:cs="Arial"/>
          <w:sz w:val="26"/>
          <w:szCs w:val="26"/>
        </w:rPr>
        <w:t>е(</w:t>
      </w:r>
      <w:proofErr w:type="gramEnd"/>
      <w:r w:rsidR="00F15C9E">
        <w:rPr>
          <w:rStyle w:val="11"/>
          <w:rFonts w:cs="Arial"/>
          <w:sz w:val="26"/>
          <w:szCs w:val="26"/>
        </w:rPr>
        <w:t>надзоре) и муниципальном контроле в Российской Федерации»</w:t>
      </w:r>
      <w:r>
        <w:rPr>
          <w:rStyle w:val="11"/>
          <w:rFonts w:cs="Arial"/>
          <w:sz w:val="26"/>
          <w:szCs w:val="26"/>
        </w:rPr>
        <w:t>, Уставом Дмитриевского сельского поселения</w:t>
      </w:r>
    </w:p>
    <w:p w:rsidR="00CF2408" w:rsidRPr="00F15C9E" w:rsidRDefault="00CF2408" w:rsidP="00CF2408">
      <w:pPr>
        <w:pStyle w:val="12"/>
        <w:autoSpaceDE w:val="0"/>
        <w:ind w:firstLine="850"/>
        <w:jc w:val="both"/>
        <w:rPr>
          <w:rFonts w:ascii="Times New Roman" w:hAnsi="Times New Roman" w:cs="Times New Roman"/>
        </w:rPr>
      </w:pPr>
      <w:r w:rsidRPr="00F15C9E">
        <w:rPr>
          <w:rFonts w:ascii="Times New Roman" w:hAnsi="Times New Roman" w:cs="Times New Roman"/>
          <w:sz w:val="26"/>
          <w:szCs w:val="26"/>
        </w:rPr>
        <w:t>Настоящее Положение определяет:</w:t>
      </w:r>
    </w:p>
    <w:p w:rsidR="00CF2408" w:rsidRPr="00F15C9E" w:rsidRDefault="00CF2408" w:rsidP="00CF2408">
      <w:pPr>
        <w:pStyle w:val="12"/>
        <w:autoSpaceDE w:val="0"/>
        <w:ind w:firstLine="850"/>
        <w:jc w:val="both"/>
        <w:rPr>
          <w:rFonts w:ascii="Times New Roman" w:hAnsi="Times New Roman" w:cs="Times New Roman"/>
        </w:rPr>
      </w:pPr>
      <w:r w:rsidRPr="00F15C9E">
        <w:rPr>
          <w:rFonts w:ascii="Times New Roman" w:hAnsi="Times New Roman" w:cs="Times New Roman"/>
          <w:sz w:val="26"/>
          <w:szCs w:val="26"/>
        </w:rPr>
        <w:t xml:space="preserve">- порядок ведения перечня видов муниципального контроля, осуществляемых на территории </w:t>
      </w:r>
      <w:r w:rsidRPr="00F15C9E">
        <w:rPr>
          <w:rStyle w:val="11"/>
          <w:rFonts w:ascii="Times New Roman" w:hAnsi="Times New Roman" w:cs="Times New Roman"/>
          <w:bCs/>
          <w:sz w:val="26"/>
          <w:szCs w:val="26"/>
        </w:rPr>
        <w:t>Дмитриевского сельского поселения</w:t>
      </w:r>
      <w:r w:rsidRPr="00F15C9E">
        <w:rPr>
          <w:rFonts w:ascii="Times New Roman" w:hAnsi="Times New Roman" w:cs="Times New Roman"/>
          <w:sz w:val="26"/>
          <w:szCs w:val="26"/>
        </w:rPr>
        <w:t>, и органов местного самоуправления, уполномоченных на их осуществление;</w:t>
      </w:r>
    </w:p>
    <w:p w:rsidR="00CF2408" w:rsidRPr="00F15C9E" w:rsidRDefault="00CF2408" w:rsidP="00CF2408">
      <w:pPr>
        <w:pStyle w:val="12"/>
        <w:autoSpaceDE w:val="0"/>
        <w:ind w:firstLine="850"/>
        <w:jc w:val="both"/>
        <w:rPr>
          <w:rFonts w:ascii="Times New Roman" w:hAnsi="Times New Roman" w:cs="Times New Roman"/>
        </w:rPr>
      </w:pPr>
      <w:r w:rsidRPr="00F15C9E">
        <w:rPr>
          <w:rFonts w:ascii="Times New Roman" w:hAnsi="Times New Roman" w:cs="Times New Roman"/>
          <w:sz w:val="26"/>
          <w:szCs w:val="26"/>
        </w:rPr>
        <w:t>-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CF2408" w:rsidRPr="00F15C9E" w:rsidRDefault="00CF2408" w:rsidP="00CF2408">
      <w:pPr>
        <w:pStyle w:val="12"/>
        <w:autoSpaceDE w:val="0"/>
        <w:ind w:firstLine="850"/>
        <w:jc w:val="both"/>
        <w:rPr>
          <w:rFonts w:ascii="Times New Roman" w:hAnsi="Times New Roman" w:cs="Times New Roman"/>
        </w:rPr>
      </w:pPr>
      <w:r w:rsidRPr="00F15C9E">
        <w:rPr>
          <w:rFonts w:ascii="Times New Roman" w:hAnsi="Times New Roman" w:cs="Times New Roman"/>
          <w:sz w:val="26"/>
          <w:szCs w:val="26"/>
        </w:rPr>
        <w:t>- порядок учета лиц и (или) объектов, в отношении которых осуществляется муниципальный контроль.</w:t>
      </w:r>
    </w:p>
    <w:p w:rsidR="00CF2408" w:rsidRDefault="00CF2408" w:rsidP="00CF2408">
      <w:pPr>
        <w:pStyle w:val="12"/>
        <w:autoSpaceDE w:val="0"/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pStyle w:val="ConsPlusNormal"/>
        <w:widowControl w:val="0"/>
        <w:suppressAutoHyphens/>
        <w:jc w:val="center"/>
      </w:pPr>
      <w:r>
        <w:rPr>
          <w:rFonts w:cs="Arial"/>
          <w:sz w:val="26"/>
          <w:szCs w:val="26"/>
        </w:rPr>
        <w:t xml:space="preserve">1. Порядок ведения перечня видов муниципального контроля, осуществляемых на территории </w:t>
      </w:r>
      <w:r w:rsidRPr="00F15C9E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, и органов местного самоуправления, уполномоченных </w:t>
      </w:r>
    </w:p>
    <w:p w:rsidR="00CF2408" w:rsidRDefault="00CF2408" w:rsidP="00CF2408">
      <w:pPr>
        <w:pStyle w:val="ConsPlusNormal"/>
        <w:widowControl w:val="0"/>
        <w:suppressAutoHyphens/>
        <w:jc w:val="center"/>
      </w:pPr>
      <w:r>
        <w:rPr>
          <w:rFonts w:cs="Arial"/>
          <w:sz w:val="26"/>
          <w:szCs w:val="26"/>
        </w:rPr>
        <w:t>на их осуществление</w:t>
      </w:r>
    </w:p>
    <w:p w:rsidR="00CF2408" w:rsidRDefault="00CF2408" w:rsidP="00CF2408">
      <w:pPr>
        <w:pStyle w:val="ConsPlusNormal"/>
        <w:jc w:val="center"/>
        <w:rPr>
          <w:rFonts w:cs="Arial"/>
          <w:sz w:val="26"/>
          <w:szCs w:val="26"/>
          <w:u w:val="single"/>
        </w:rPr>
      </w:pP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1.1. Перечень видов муниципального контроля, осуществляемых на территории </w:t>
      </w:r>
      <w:r w:rsidRPr="00F15C9E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, и органов местного самоуправления, уполномоченных на их осуществление,  (далее - Перечень) определяет виды муниципального контроля и органы местного самоуправления, уполномоченные на их осуществление, на территории </w:t>
      </w:r>
      <w:r>
        <w:rPr>
          <w:rStyle w:val="11"/>
          <w:rFonts w:cs="Arial"/>
          <w:sz w:val="26"/>
          <w:szCs w:val="26"/>
        </w:rPr>
        <w:t>Омутинского муниципального района</w:t>
      </w:r>
      <w:r>
        <w:rPr>
          <w:rFonts w:cs="Arial"/>
          <w:sz w:val="26"/>
          <w:szCs w:val="26"/>
        </w:rPr>
        <w:t>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1.2. Ведение Перечня осуществляется администрацией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>1.3. В Перечень включается следующая информация: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- наименование вида муниципального контроля, осуществляемого на территории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>;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- наименование органа местного самоуправления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>, наделенного соответствующими полномочиями);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lastRenderedPageBreak/>
        <w:t xml:space="preserve">- реквизиты нормативных правовых актов Российской Федерации, Тюменской области, муниципальных правовых актов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>, регулирующих соответствующий вид муниципального контроля.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1.4. В случае принятия нормативных правовых актов, требующих внесения изменений в Перечень, актуализация Перечня осуществляется в срок не более 20 календарных дней со дня вступления в силу соответствующего нормативного правового акта. 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Style w:val="11"/>
          <w:rFonts w:cs="Arial"/>
          <w:sz w:val="26"/>
          <w:szCs w:val="26"/>
        </w:rPr>
        <w:t xml:space="preserve">1.5. Перечень утверждается правовым актом администрации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Style w:val="11"/>
          <w:rFonts w:cs="Arial"/>
          <w:sz w:val="26"/>
          <w:szCs w:val="26"/>
        </w:rPr>
        <w:t xml:space="preserve"> и ведется по </w:t>
      </w:r>
      <w:r>
        <w:rPr>
          <w:rStyle w:val="11"/>
          <w:rFonts w:cs="Arial"/>
          <w:color w:val="000000"/>
          <w:sz w:val="26"/>
          <w:szCs w:val="26"/>
        </w:rPr>
        <w:t xml:space="preserve">форме </w:t>
      </w:r>
      <w:r>
        <w:rPr>
          <w:rStyle w:val="11"/>
          <w:rFonts w:cs="Arial"/>
          <w:sz w:val="26"/>
          <w:szCs w:val="26"/>
        </w:rPr>
        <w:t>согласно приложению 1 к Положению.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1.6. Информация, включенная в Перечень, является общедоступной. Актуальная версия Перечня подлежит размещению на официальном сайте Администрации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 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 w:rsidRPr="00ED0673"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об утверждении Перечня либо внесении изменений в него.</w:t>
      </w:r>
    </w:p>
    <w:p w:rsidR="00CF2408" w:rsidRDefault="00CF2408" w:rsidP="00CF2408">
      <w:pPr>
        <w:pStyle w:val="ConsPlusNormal"/>
        <w:jc w:val="both"/>
        <w:rPr>
          <w:rFonts w:cs="Arial"/>
          <w:sz w:val="26"/>
          <w:szCs w:val="26"/>
        </w:rPr>
      </w:pPr>
    </w:p>
    <w:p w:rsidR="00CF2408" w:rsidRPr="00ED0673" w:rsidRDefault="00CF2408" w:rsidP="00CF2408">
      <w:pPr>
        <w:pStyle w:val="a8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D0673">
        <w:rPr>
          <w:rFonts w:ascii="Times New Roman" w:hAnsi="Times New Roman" w:cs="Times New Roman"/>
          <w:sz w:val="26"/>
          <w:szCs w:val="26"/>
        </w:rPr>
        <w:t>2. Порядок ведения перечней нормативных правовых актов или их</w:t>
      </w:r>
    </w:p>
    <w:p w:rsidR="00CF2408" w:rsidRPr="00ED0673" w:rsidRDefault="00CF2408" w:rsidP="00CF2408">
      <w:pPr>
        <w:pStyle w:val="a8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D0673">
        <w:rPr>
          <w:rFonts w:ascii="Times New Roman" w:hAnsi="Times New Roman" w:cs="Times New Roman"/>
          <w:sz w:val="26"/>
          <w:szCs w:val="26"/>
        </w:rPr>
        <w:t>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F2408" w:rsidRPr="00ED0673" w:rsidRDefault="00CF2408" w:rsidP="00CF2408">
      <w:pPr>
        <w:pStyle w:val="12"/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CF2408" w:rsidRPr="00ED0673" w:rsidRDefault="00CF2408" w:rsidP="00CF2408">
      <w:pPr>
        <w:pStyle w:val="12"/>
        <w:autoSpaceDE w:val="0"/>
        <w:ind w:firstLine="850"/>
        <w:jc w:val="both"/>
        <w:rPr>
          <w:rFonts w:ascii="Times New Roman" w:hAnsi="Times New Roman" w:cs="Times New Roman"/>
        </w:rPr>
      </w:pPr>
      <w:r w:rsidRPr="00ED0673">
        <w:rPr>
          <w:rFonts w:ascii="Times New Roman" w:hAnsi="Times New Roman" w:cs="Times New Roman"/>
          <w:sz w:val="26"/>
          <w:szCs w:val="26"/>
        </w:rPr>
        <w:t xml:space="preserve">2.1.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– Перечни обязательных требований), осуществляется администрацией </w:t>
      </w:r>
      <w:r w:rsidRPr="00ED0673">
        <w:rPr>
          <w:rStyle w:val="11"/>
          <w:rFonts w:ascii="Times New Roman" w:hAnsi="Times New Roman" w:cs="Times New Roman"/>
          <w:bCs/>
          <w:sz w:val="26"/>
          <w:szCs w:val="26"/>
        </w:rPr>
        <w:t>Дмитриевского сельского поселения</w:t>
      </w:r>
      <w:r w:rsidRPr="00ED0673">
        <w:rPr>
          <w:rFonts w:ascii="Times New Roman" w:hAnsi="Times New Roman" w:cs="Times New Roman"/>
          <w:sz w:val="26"/>
          <w:szCs w:val="26"/>
        </w:rPr>
        <w:t>.</w:t>
      </w:r>
    </w:p>
    <w:p w:rsidR="00CF2408" w:rsidRDefault="00CF2408" w:rsidP="00ED0673">
      <w:pPr>
        <w:pStyle w:val="ConsPlus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</w:pPr>
      <w:r>
        <w:rPr>
          <w:rFonts w:cs="Arial"/>
          <w:sz w:val="26"/>
          <w:szCs w:val="26"/>
        </w:rPr>
        <w:t xml:space="preserve">2.2. Перечни обязательных требований утверждаются правовым актом администрации </w:t>
      </w:r>
      <w:r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 отдельно по каждому виду муниципального контроля.</w:t>
      </w:r>
    </w:p>
    <w:p w:rsidR="00CF2408" w:rsidRDefault="00CF2408" w:rsidP="00ED0673">
      <w:pPr>
        <w:pStyle w:val="ConsPlus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</w:pPr>
      <w:r>
        <w:rPr>
          <w:rFonts w:cs="Arial"/>
          <w:sz w:val="26"/>
          <w:szCs w:val="26"/>
        </w:rPr>
        <w:t xml:space="preserve">2.3. Проверка актуальности Перечней обязательных требований проводится не реже 1 раза в 3 месяца. </w:t>
      </w:r>
    </w:p>
    <w:p w:rsidR="00CF2408" w:rsidRDefault="00CF2408" w:rsidP="00ED0673">
      <w:pPr>
        <w:pStyle w:val="ConsPlus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</w:pPr>
      <w:r>
        <w:rPr>
          <w:rFonts w:cs="Arial"/>
          <w:sz w:val="26"/>
          <w:szCs w:val="26"/>
        </w:rPr>
        <w:t xml:space="preserve">2.4. 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календарных дней со дня вступления в силу соответствующего нормативного правового акта. </w:t>
      </w:r>
    </w:p>
    <w:p w:rsidR="00CF2408" w:rsidRDefault="00CF2408" w:rsidP="00ED0673">
      <w:pPr>
        <w:pStyle w:val="ConsPlus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</w:pPr>
      <w:r>
        <w:rPr>
          <w:rFonts w:cs="Arial"/>
          <w:sz w:val="26"/>
          <w:szCs w:val="26"/>
        </w:rPr>
        <w:t xml:space="preserve">2.5. 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администрации </w:t>
      </w:r>
      <w:r w:rsidR="00334E7F" w:rsidRPr="00ED0673">
        <w:rPr>
          <w:rStyle w:val="11"/>
          <w:bCs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 в информационной телекоммуникационной сети «Интернет» в течение 5 рабочих дней со дня вступления в силу правового акта администрации </w:t>
      </w:r>
      <w:r w:rsidR="00334E7F" w:rsidRPr="00ED0673">
        <w:rPr>
          <w:rStyle w:val="11"/>
          <w:bCs/>
          <w:sz w:val="26"/>
          <w:szCs w:val="26"/>
        </w:rPr>
        <w:t>Дмитриевского сельского поселения</w:t>
      </w:r>
      <w:r w:rsidRPr="00ED0673">
        <w:rPr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об утверждении Перечней обязательных требований либо внесении изменений в них.</w:t>
      </w:r>
    </w:p>
    <w:p w:rsidR="00CF2408" w:rsidRDefault="00CF2408" w:rsidP="00ED0673">
      <w:pPr>
        <w:pStyle w:val="ConsPlusNormal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0"/>
        <w:jc w:val="both"/>
      </w:pPr>
      <w:r>
        <w:rPr>
          <w:rFonts w:cs="Arial"/>
          <w:sz w:val="26"/>
          <w:szCs w:val="26"/>
        </w:rPr>
        <w:t xml:space="preserve"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  </w:t>
      </w:r>
    </w:p>
    <w:p w:rsidR="00CF2408" w:rsidRDefault="00CF2408" w:rsidP="00CF2408">
      <w:pPr>
        <w:pStyle w:val="ConsPlusNormal"/>
        <w:jc w:val="both"/>
        <w:rPr>
          <w:rFonts w:cs="Arial"/>
          <w:sz w:val="26"/>
          <w:szCs w:val="26"/>
          <w:u w:val="single"/>
        </w:rPr>
      </w:pPr>
    </w:p>
    <w:p w:rsidR="00CF2408" w:rsidRPr="00ED0673" w:rsidRDefault="00CF2408" w:rsidP="00CF2408">
      <w:pPr>
        <w:pStyle w:val="a8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D0673">
        <w:rPr>
          <w:rFonts w:ascii="Times New Roman" w:hAnsi="Times New Roman" w:cs="Times New Roman"/>
          <w:sz w:val="26"/>
          <w:szCs w:val="26"/>
        </w:rPr>
        <w:lastRenderedPageBreak/>
        <w:t xml:space="preserve">3. Порядок учета лиц и (или) объектов, </w:t>
      </w:r>
    </w:p>
    <w:p w:rsidR="00CF2408" w:rsidRPr="00ED0673" w:rsidRDefault="00CF2408" w:rsidP="00CF2408">
      <w:pPr>
        <w:pStyle w:val="12"/>
        <w:autoSpaceDE w:val="0"/>
        <w:jc w:val="center"/>
        <w:rPr>
          <w:rFonts w:ascii="Times New Roman" w:hAnsi="Times New Roman" w:cs="Times New Roman"/>
        </w:rPr>
      </w:pPr>
      <w:r w:rsidRPr="00ED067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ED067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ED0673">
        <w:rPr>
          <w:rFonts w:ascii="Times New Roman" w:hAnsi="Times New Roman" w:cs="Times New Roman"/>
          <w:sz w:val="26"/>
          <w:szCs w:val="26"/>
        </w:rPr>
        <w:t xml:space="preserve"> которых осуществляется муниципальный контроль</w:t>
      </w:r>
    </w:p>
    <w:p w:rsidR="00CF2408" w:rsidRDefault="00CF2408" w:rsidP="00CF2408">
      <w:pPr>
        <w:pStyle w:val="12"/>
        <w:autoSpaceDE w:val="0"/>
        <w:jc w:val="center"/>
        <w:rPr>
          <w:rFonts w:ascii="Arial" w:hAnsi="Arial" w:cs="Arial"/>
          <w:sz w:val="26"/>
          <w:szCs w:val="26"/>
          <w:u w:val="single"/>
        </w:rPr>
      </w:pP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3.1. Учет лиц и (или) объектов, в отношении которых осуществляется муниципальный контроль (далее – подконтрольные субъекты (объекты)), осуществляется администрацией </w:t>
      </w:r>
      <w:r w:rsidR="00334E7F" w:rsidRPr="00CF2408">
        <w:rPr>
          <w:rStyle w:val="11"/>
          <w:rFonts w:ascii="Arial" w:hAnsi="Arial" w:cs="Arial"/>
          <w:bCs/>
          <w:sz w:val="26"/>
          <w:szCs w:val="26"/>
        </w:rPr>
        <w:t>Дмитриевского сельского поселения</w:t>
      </w:r>
      <w:r w:rsidR="00334E7F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>3.2. Учет подконтрольных субъектов (объектов) осуществляется раздельно по каждому виду муниципального контроля.</w:t>
      </w:r>
    </w:p>
    <w:p w:rsidR="00CF2408" w:rsidRDefault="00CF2408" w:rsidP="00CF2408">
      <w:pPr>
        <w:pStyle w:val="ConsPlusNormal"/>
        <w:ind w:firstLine="850"/>
        <w:jc w:val="both"/>
      </w:pPr>
      <w:r>
        <w:rPr>
          <w:rFonts w:cs="Arial"/>
          <w:sz w:val="26"/>
          <w:szCs w:val="26"/>
        </w:rPr>
        <w:t xml:space="preserve">3.3. 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ответственности. </w:t>
      </w:r>
    </w:p>
    <w:p w:rsidR="00CF2408" w:rsidRDefault="00CF2408" w:rsidP="00CF2408">
      <w:pPr>
        <w:pStyle w:val="ConsPlusNormal"/>
        <w:jc w:val="both"/>
        <w:rPr>
          <w:rFonts w:cs="Arial"/>
          <w:sz w:val="26"/>
          <w:szCs w:val="26"/>
        </w:rPr>
      </w:pPr>
    </w:p>
    <w:p w:rsidR="00CF2408" w:rsidRDefault="00CF2408" w:rsidP="00CF2408">
      <w:pPr>
        <w:pStyle w:val="ConsPlusNormal"/>
        <w:pageBreakBefore/>
        <w:jc w:val="right"/>
      </w:pPr>
      <w:r>
        <w:rPr>
          <w:rFonts w:cs="Arial"/>
          <w:sz w:val="26"/>
          <w:szCs w:val="26"/>
        </w:rPr>
        <w:lastRenderedPageBreak/>
        <w:t>Приложение 1</w:t>
      </w:r>
    </w:p>
    <w:p w:rsidR="00CF2408" w:rsidRDefault="00CF2408" w:rsidP="00CF2408">
      <w:pPr>
        <w:pStyle w:val="ConsPlusNormal"/>
        <w:jc w:val="right"/>
      </w:pPr>
      <w:r>
        <w:rPr>
          <w:rFonts w:cs="Arial"/>
          <w:sz w:val="26"/>
          <w:szCs w:val="26"/>
        </w:rPr>
        <w:t>к Положению</w:t>
      </w:r>
    </w:p>
    <w:p w:rsidR="00CF2408" w:rsidRDefault="00CF2408" w:rsidP="00CF2408">
      <w:pPr>
        <w:pStyle w:val="ConsPlusNormal"/>
        <w:jc w:val="both"/>
        <w:rPr>
          <w:rFonts w:cs="Arial"/>
          <w:szCs w:val="24"/>
        </w:rPr>
      </w:pPr>
    </w:p>
    <w:p w:rsidR="00CF2408" w:rsidRDefault="00CF2408" w:rsidP="00CF2408">
      <w:pPr>
        <w:pStyle w:val="ConsPlusNormal"/>
        <w:jc w:val="center"/>
      </w:pPr>
      <w:bookmarkStart w:id="1" w:name="P62"/>
      <w:bookmarkEnd w:id="1"/>
      <w:r>
        <w:rPr>
          <w:rFonts w:cs="Arial"/>
          <w:sz w:val="26"/>
          <w:szCs w:val="26"/>
        </w:rPr>
        <w:t xml:space="preserve">ПЕРЕЧЕНЬ ВИДОВ МУНИЦИПАЛЬНОГО КОНТРОЛЯ, </w:t>
      </w:r>
    </w:p>
    <w:p w:rsidR="00CF2408" w:rsidRDefault="00CF2408" w:rsidP="00CF2408">
      <w:pPr>
        <w:pStyle w:val="ConsPlusNormal"/>
        <w:jc w:val="center"/>
      </w:pPr>
      <w:r>
        <w:rPr>
          <w:rFonts w:cs="Arial"/>
          <w:sz w:val="26"/>
          <w:szCs w:val="26"/>
        </w:rPr>
        <w:t xml:space="preserve">ОСУЩЕСТВЛЯЕМЫХ  НА ТЕРРИТОРИИ </w:t>
      </w:r>
      <w:r w:rsidR="00334E7F">
        <w:rPr>
          <w:rFonts w:cs="Arial"/>
          <w:sz w:val="26"/>
          <w:szCs w:val="26"/>
        </w:rPr>
        <w:t>ДМИТРИЕВСКОГО СЕЛЬСКОГО ПОСЕЛЕНИЯ</w:t>
      </w:r>
      <w:r>
        <w:rPr>
          <w:rFonts w:cs="Arial"/>
          <w:sz w:val="26"/>
          <w:szCs w:val="26"/>
        </w:rPr>
        <w:t xml:space="preserve"> И ОРГАНОВ МЕСТНОГО САМОУПРАВЛЕНИЯ, УПОЛНОМОЧЕННЫХ НА ИХ ОСУЩЕСТВЛЕНИЕ</w:t>
      </w:r>
      <w:r>
        <w:rPr>
          <w:rFonts w:cs="Arial"/>
          <w:szCs w:val="24"/>
        </w:rPr>
        <w:t xml:space="preserve"> </w:t>
      </w:r>
    </w:p>
    <w:p w:rsidR="00CF2408" w:rsidRDefault="00CF2408" w:rsidP="00CF2408">
      <w:pPr>
        <w:pStyle w:val="ConsPlusNormal"/>
        <w:jc w:val="both"/>
        <w:rPr>
          <w:rFonts w:cs="Arial"/>
          <w:szCs w:val="24"/>
        </w:rPr>
      </w:pPr>
    </w:p>
    <w:tbl>
      <w:tblPr>
        <w:tblW w:w="0" w:type="auto"/>
        <w:tblInd w:w="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328"/>
        <w:gridCol w:w="3852"/>
        <w:gridCol w:w="2892"/>
      </w:tblGrid>
      <w:tr w:rsidR="00CF2408" w:rsidTr="003A09A3">
        <w:trPr>
          <w:trHeight w:val="30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jc w:val="center"/>
            </w:pPr>
            <w:r>
              <w:rPr>
                <w:rFonts w:cs="Arial"/>
                <w:szCs w:val="24"/>
              </w:rPr>
              <w:t>№</w:t>
            </w:r>
            <w:r>
              <w:rPr>
                <w:rFonts w:eastAsia="Arial" w:cs="Arial"/>
                <w:szCs w:val="24"/>
              </w:rPr>
              <w:t xml:space="preserve"> п.п.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jc w:val="center"/>
            </w:pPr>
            <w:r>
              <w:rPr>
                <w:rFonts w:cs="Arial"/>
                <w:szCs w:val="24"/>
              </w:rPr>
              <w:t>Наименование вида муниципального контроля, осуществляемого на территории МО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jc w:val="center"/>
            </w:pPr>
            <w:r>
              <w:rPr>
                <w:rFonts w:cs="Arial"/>
                <w:szCs w:val="24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408" w:rsidRDefault="00CF2408" w:rsidP="00334E7F">
            <w:pPr>
              <w:pStyle w:val="ConsPlusNormal"/>
              <w:jc w:val="center"/>
            </w:pPr>
            <w:r>
              <w:rPr>
                <w:rFonts w:cs="Arial"/>
                <w:szCs w:val="24"/>
              </w:rPr>
              <w:t xml:space="preserve">Реквизиты нормативных правовых актов Российской Федерации, </w:t>
            </w:r>
            <w:r w:rsidR="00334E7F">
              <w:rPr>
                <w:rFonts w:cs="Arial"/>
                <w:szCs w:val="24"/>
              </w:rPr>
              <w:t>Республики Алтай</w:t>
            </w:r>
            <w:r>
              <w:rPr>
                <w:rFonts w:cs="Arial"/>
                <w:szCs w:val="24"/>
              </w:rPr>
              <w:t>, муниципальных правовых актов МО, регулирующих соответствующий вид муниципального контроля</w:t>
            </w:r>
          </w:p>
        </w:tc>
      </w:tr>
      <w:tr w:rsidR="00CF2408" w:rsidTr="003A09A3">
        <w:trPr>
          <w:trHeight w:val="40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snapToGri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snapToGrid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408" w:rsidRDefault="00CF2408" w:rsidP="003A09A3">
            <w:pPr>
              <w:pStyle w:val="ConsPlusNormal"/>
              <w:snapToGrid w:val="0"/>
              <w:jc w:val="center"/>
              <w:rPr>
                <w:rFonts w:cs="Arial"/>
                <w:szCs w:val="24"/>
              </w:rPr>
            </w:pPr>
          </w:p>
        </w:tc>
      </w:tr>
    </w:tbl>
    <w:p w:rsidR="00CF2408" w:rsidRDefault="00CF2408" w:rsidP="00CF2408">
      <w:pPr>
        <w:pStyle w:val="ConsPlusNormal"/>
        <w:tabs>
          <w:tab w:val="left" w:pos="1134"/>
        </w:tabs>
        <w:suppressAutoHyphens/>
        <w:jc w:val="both"/>
        <w:rPr>
          <w:rFonts w:cs="Arial"/>
          <w:b/>
          <w:sz w:val="26"/>
          <w:szCs w:val="24"/>
        </w:rPr>
      </w:pPr>
    </w:p>
    <w:p w:rsidR="00CF2408" w:rsidRDefault="00CF2408" w:rsidP="00CF2408">
      <w:pPr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CF2408" w:rsidRDefault="00CF2408" w:rsidP="00CF2408">
      <w:pPr>
        <w:pStyle w:val="ConsNormal"/>
        <w:tabs>
          <w:tab w:val="left" w:pos="1170"/>
          <w:tab w:val="left" w:pos="8610"/>
        </w:tabs>
        <w:ind w:right="0" w:firstLine="0"/>
        <w:rPr>
          <w:b/>
          <w:bCs/>
          <w:sz w:val="26"/>
          <w:szCs w:val="26"/>
        </w:rPr>
      </w:pPr>
    </w:p>
    <w:p w:rsidR="00F13DFA" w:rsidRDefault="00F13DFA" w:rsidP="00CF2408">
      <w:pPr>
        <w:keepNext/>
        <w:widowControl w:val="0"/>
        <w:jc w:val="both"/>
      </w:pPr>
    </w:p>
    <w:sectPr w:rsidR="00F13DFA" w:rsidSect="004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AE" w:rsidRDefault="002A38AE">
      <w:r>
        <w:separator/>
      </w:r>
    </w:p>
  </w:endnote>
  <w:endnote w:type="continuationSeparator" w:id="0">
    <w:p w:rsidR="002A38AE" w:rsidRDefault="002A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aeoee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AE" w:rsidRDefault="002A38AE">
      <w:r>
        <w:separator/>
      </w:r>
    </w:p>
  </w:footnote>
  <w:footnote w:type="continuationSeparator" w:id="0">
    <w:p w:rsidR="002A38AE" w:rsidRDefault="002A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A20A1"/>
    <w:multiLevelType w:val="hybridMultilevel"/>
    <w:tmpl w:val="0C80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D06DE"/>
    <w:multiLevelType w:val="hybridMultilevel"/>
    <w:tmpl w:val="6D7C90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C1E99"/>
    <w:multiLevelType w:val="hybridMultilevel"/>
    <w:tmpl w:val="AA8AE26E"/>
    <w:lvl w:ilvl="0" w:tplc="FF74A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757055"/>
    <w:multiLevelType w:val="hybridMultilevel"/>
    <w:tmpl w:val="36C4735C"/>
    <w:lvl w:ilvl="0" w:tplc="E6B2F4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F536AEC2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7A3D1E"/>
    <w:multiLevelType w:val="hybridMultilevel"/>
    <w:tmpl w:val="D5AA91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902"/>
    <w:rsid w:val="0000110B"/>
    <w:rsid w:val="00013285"/>
    <w:rsid w:val="00023FCD"/>
    <w:rsid w:val="0004351C"/>
    <w:rsid w:val="000868E4"/>
    <w:rsid w:val="00101DD7"/>
    <w:rsid w:val="00107416"/>
    <w:rsid w:val="00117C80"/>
    <w:rsid w:val="00126DEC"/>
    <w:rsid w:val="001413C7"/>
    <w:rsid w:val="001D6057"/>
    <w:rsid w:val="001F1E37"/>
    <w:rsid w:val="00202EE8"/>
    <w:rsid w:val="00274AE4"/>
    <w:rsid w:val="0029356D"/>
    <w:rsid w:val="002A38AE"/>
    <w:rsid w:val="002A5F03"/>
    <w:rsid w:val="002C79EC"/>
    <w:rsid w:val="002D3411"/>
    <w:rsid w:val="0032030D"/>
    <w:rsid w:val="00334E7F"/>
    <w:rsid w:val="00367A3A"/>
    <w:rsid w:val="003B7878"/>
    <w:rsid w:val="003C149D"/>
    <w:rsid w:val="003E5B49"/>
    <w:rsid w:val="003E65E5"/>
    <w:rsid w:val="004310A9"/>
    <w:rsid w:val="00446F56"/>
    <w:rsid w:val="004609CE"/>
    <w:rsid w:val="00472682"/>
    <w:rsid w:val="004B23EA"/>
    <w:rsid w:val="004D1629"/>
    <w:rsid w:val="0052071E"/>
    <w:rsid w:val="00580B12"/>
    <w:rsid w:val="005C0975"/>
    <w:rsid w:val="005E2E6A"/>
    <w:rsid w:val="00604755"/>
    <w:rsid w:val="006269BD"/>
    <w:rsid w:val="00632963"/>
    <w:rsid w:val="006737E1"/>
    <w:rsid w:val="006A0903"/>
    <w:rsid w:val="006C75D0"/>
    <w:rsid w:val="006E7CA9"/>
    <w:rsid w:val="00763D7F"/>
    <w:rsid w:val="007825D1"/>
    <w:rsid w:val="007C0010"/>
    <w:rsid w:val="007D138F"/>
    <w:rsid w:val="00886129"/>
    <w:rsid w:val="00886199"/>
    <w:rsid w:val="008C39CB"/>
    <w:rsid w:val="008E260B"/>
    <w:rsid w:val="008E5011"/>
    <w:rsid w:val="008F550C"/>
    <w:rsid w:val="00907908"/>
    <w:rsid w:val="00910233"/>
    <w:rsid w:val="009155BD"/>
    <w:rsid w:val="00920826"/>
    <w:rsid w:val="009228BF"/>
    <w:rsid w:val="0092400F"/>
    <w:rsid w:val="009413B1"/>
    <w:rsid w:val="0097077C"/>
    <w:rsid w:val="009C5675"/>
    <w:rsid w:val="009C5FD3"/>
    <w:rsid w:val="00A03AB0"/>
    <w:rsid w:val="00A040B2"/>
    <w:rsid w:val="00A23525"/>
    <w:rsid w:val="00A53E98"/>
    <w:rsid w:val="00A7186B"/>
    <w:rsid w:val="00AD0271"/>
    <w:rsid w:val="00AD36F5"/>
    <w:rsid w:val="00AD4945"/>
    <w:rsid w:val="00B07657"/>
    <w:rsid w:val="00B17D1E"/>
    <w:rsid w:val="00B23EED"/>
    <w:rsid w:val="00B25C70"/>
    <w:rsid w:val="00B31437"/>
    <w:rsid w:val="00B70A26"/>
    <w:rsid w:val="00B80533"/>
    <w:rsid w:val="00B83B7F"/>
    <w:rsid w:val="00BA1116"/>
    <w:rsid w:val="00C3178C"/>
    <w:rsid w:val="00C4248B"/>
    <w:rsid w:val="00C52973"/>
    <w:rsid w:val="00C874D4"/>
    <w:rsid w:val="00CA665E"/>
    <w:rsid w:val="00CF2408"/>
    <w:rsid w:val="00D34E58"/>
    <w:rsid w:val="00D42D46"/>
    <w:rsid w:val="00D52AE4"/>
    <w:rsid w:val="00D67A86"/>
    <w:rsid w:val="00D72238"/>
    <w:rsid w:val="00D92F78"/>
    <w:rsid w:val="00DA09DC"/>
    <w:rsid w:val="00E27A85"/>
    <w:rsid w:val="00E4095D"/>
    <w:rsid w:val="00E46CBF"/>
    <w:rsid w:val="00E60606"/>
    <w:rsid w:val="00E62614"/>
    <w:rsid w:val="00E82B06"/>
    <w:rsid w:val="00E856E9"/>
    <w:rsid w:val="00EB31F8"/>
    <w:rsid w:val="00EB6902"/>
    <w:rsid w:val="00ED0673"/>
    <w:rsid w:val="00ED12FA"/>
    <w:rsid w:val="00EF4C13"/>
    <w:rsid w:val="00F13DFA"/>
    <w:rsid w:val="00F15C9E"/>
    <w:rsid w:val="00F350C2"/>
    <w:rsid w:val="00F4737C"/>
    <w:rsid w:val="00F85471"/>
    <w:rsid w:val="00FA2DAE"/>
    <w:rsid w:val="00FA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13B1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24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3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NoSpacing1">
    <w:name w:val="No Spacing1"/>
    <w:uiPriority w:val="99"/>
    <w:rsid w:val="009413B1"/>
    <w:rPr>
      <w:rFonts w:eastAsia="Times New Roman"/>
    </w:rPr>
  </w:style>
  <w:style w:type="paragraph" w:customStyle="1" w:styleId="ListParagraph1">
    <w:name w:val="List Paragraph1"/>
    <w:basedOn w:val="a"/>
    <w:uiPriority w:val="99"/>
    <w:rsid w:val="00941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6269BD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6269BD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92F7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269B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footnote reference"/>
    <w:basedOn w:val="a0"/>
    <w:uiPriority w:val="99"/>
    <w:semiHidden/>
    <w:rsid w:val="006269BD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E7C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CA9"/>
    <w:rPr>
      <w:rFonts w:ascii="Segoe UI" w:eastAsia="Times New Roman" w:hAnsi="Segoe UI" w:cs="Segoe UI"/>
      <w:sz w:val="18"/>
      <w:szCs w:val="18"/>
    </w:rPr>
  </w:style>
  <w:style w:type="paragraph" w:customStyle="1" w:styleId="Style4">
    <w:name w:val="Style4"/>
    <w:basedOn w:val="a"/>
    <w:rsid w:val="00B31437"/>
    <w:pPr>
      <w:widowControl w:val="0"/>
      <w:autoSpaceDE w:val="0"/>
      <w:autoSpaceDN w:val="0"/>
      <w:adjustRightInd w:val="0"/>
    </w:pPr>
  </w:style>
  <w:style w:type="character" w:customStyle="1" w:styleId="11">
    <w:name w:val="Основной шрифт абзаца1"/>
    <w:rsid w:val="00CF2408"/>
  </w:style>
  <w:style w:type="paragraph" w:customStyle="1" w:styleId="ConsPlusTitle">
    <w:name w:val="ConsPlusTitle"/>
    <w:rsid w:val="00CF2408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CF24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rmal">
    <w:name w:val="ConsNormal"/>
    <w:rsid w:val="00CF2408"/>
    <w:pPr>
      <w:suppressAutoHyphens/>
      <w:autoSpaceDE w:val="0"/>
      <w:ind w:right="19772"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List Paragraph"/>
    <w:basedOn w:val="a"/>
    <w:qFormat/>
    <w:rsid w:val="00CF2408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2">
    <w:name w:val="Обычный1"/>
    <w:rsid w:val="00CF2408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COVID</cp:lastModifiedBy>
  <cp:revision>45</cp:revision>
  <cp:lastPrinted>2021-08-10T08:28:00Z</cp:lastPrinted>
  <dcterms:created xsi:type="dcterms:W3CDTF">2018-03-17T02:20:00Z</dcterms:created>
  <dcterms:modified xsi:type="dcterms:W3CDTF">2021-08-10T08:29:00Z</dcterms:modified>
</cp:coreProperties>
</file>