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71" w:type="dxa"/>
        <w:tblInd w:w="-17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800"/>
        <w:gridCol w:w="4423"/>
      </w:tblGrid>
      <w:tr w:rsidR="001B7337" w:rsidTr="001B7337">
        <w:trPr>
          <w:trHeight w:val="1607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337" w:rsidRDefault="001B7337">
            <w:pPr>
              <w:jc w:val="center"/>
            </w:pPr>
            <w:r>
              <w:t>РЕСПУБЛИКА АЛТАЙ</w:t>
            </w:r>
          </w:p>
          <w:p w:rsidR="001B7337" w:rsidRDefault="001B7337">
            <w:pPr>
              <w:jc w:val="center"/>
            </w:pPr>
            <w:r>
              <w:t>ТУРОЧАКСКИЙ РАЙОН</w:t>
            </w:r>
          </w:p>
          <w:p w:rsidR="001B7337" w:rsidRDefault="001B7337">
            <w:pPr>
              <w:jc w:val="center"/>
            </w:pPr>
            <w:r>
              <w:t>ДМИТРИЕВСКАЯ СЕЛЬСКАЯ АДМИНИСТРАЦИЯ</w:t>
            </w:r>
          </w:p>
          <w:p w:rsidR="001B7337" w:rsidRDefault="001B7337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7337" w:rsidRDefault="001B7337">
            <w:pPr>
              <w:jc w:val="center"/>
            </w:pPr>
          </w:p>
          <w:p w:rsidR="001B7337" w:rsidRDefault="001B7337">
            <w:pPr>
              <w:jc w:val="center"/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337" w:rsidRDefault="001B7337">
            <w:pPr>
              <w:jc w:val="center"/>
            </w:pPr>
          </w:p>
        </w:tc>
      </w:tr>
      <w:tr w:rsidR="001B7337" w:rsidTr="001B7337">
        <w:trPr>
          <w:trHeight w:val="393"/>
        </w:trPr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B7337" w:rsidRDefault="001B73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ПОСТАНОВЛЕНИЕ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7337" w:rsidRDefault="001B7337">
            <w:pPr>
              <w:jc w:val="center"/>
              <w:rPr>
                <w:b/>
                <w:bCs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B7337" w:rsidRDefault="001B73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J</w:t>
            </w:r>
            <w:r>
              <w:rPr>
                <w:b/>
                <w:bCs/>
              </w:rPr>
              <w:t>ОП</w:t>
            </w:r>
          </w:p>
        </w:tc>
      </w:tr>
    </w:tbl>
    <w:p w:rsidR="001B7337" w:rsidRDefault="001B7337" w:rsidP="001B7337">
      <w:pPr>
        <w:rPr>
          <w:sz w:val="20"/>
          <w:szCs w:val="20"/>
        </w:rPr>
      </w:pPr>
    </w:p>
    <w:p w:rsidR="001B7337" w:rsidRDefault="001B7337" w:rsidP="001B7337">
      <w:pPr>
        <w:jc w:val="center"/>
        <w:rPr>
          <w:b/>
          <w:bCs/>
        </w:rPr>
      </w:pPr>
    </w:p>
    <w:p w:rsidR="001B7337" w:rsidRDefault="001B7337" w:rsidP="001B7337">
      <w:pPr>
        <w:jc w:val="center"/>
        <w:rPr>
          <w:b/>
          <w:bCs/>
        </w:rPr>
      </w:pPr>
    </w:p>
    <w:p w:rsidR="001B7337" w:rsidRDefault="001B7337" w:rsidP="001B73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 </w:t>
      </w:r>
    </w:p>
    <w:p w:rsidR="001B7337" w:rsidRDefault="001B7337" w:rsidP="001B733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25.04.2016 года                                                                                                №</w:t>
      </w:r>
      <w:r w:rsidR="000A2D19">
        <w:rPr>
          <w:b/>
          <w:bCs/>
          <w:sz w:val="28"/>
          <w:szCs w:val="28"/>
        </w:rPr>
        <w:t xml:space="preserve"> </w:t>
      </w:r>
      <w:r w:rsidR="007D389E">
        <w:rPr>
          <w:b/>
          <w:bCs/>
          <w:sz w:val="28"/>
          <w:szCs w:val="28"/>
        </w:rPr>
        <w:t>51</w:t>
      </w:r>
      <w:r>
        <w:rPr>
          <w:b/>
          <w:bCs/>
          <w:sz w:val="28"/>
          <w:szCs w:val="28"/>
        </w:rPr>
        <w:t xml:space="preserve">                          </w:t>
      </w:r>
    </w:p>
    <w:p w:rsidR="001B7337" w:rsidRDefault="001B7337" w:rsidP="001B7337">
      <w:pPr>
        <w:jc w:val="center"/>
        <w:rPr>
          <w:sz w:val="28"/>
          <w:szCs w:val="28"/>
        </w:rPr>
      </w:pPr>
    </w:p>
    <w:p w:rsidR="001B7337" w:rsidRDefault="001B7337" w:rsidP="001B7337">
      <w:pPr>
        <w:jc w:val="center"/>
        <w:rPr>
          <w:b/>
          <w:sz w:val="28"/>
          <w:szCs w:val="28"/>
        </w:rPr>
      </w:pPr>
    </w:p>
    <w:p w:rsidR="001B7337" w:rsidRPr="00907C39" w:rsidRDefault="001B7337" w:rsidP="001B733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358B1">
        <w:rPr>
          <w:b/>
          <w:sz w:val="28"/>
          <w:szCs w:val="28"/>
        </w:rPr>
        <w:t xml:space="preserve">Административный регламент предоставления муниципальной услуги </w:t>
      </w:r>
    </w:p>
    <w:p w:rsidR="005830DE" w:rsidRPr="005830DE" w:rsidRDefault="005830DE" w:rsidP="005830DE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5830DE">
        <w:rPr>
          <w:sz w:val="28"/>
          <w:szCs w:val="28"/>
        </w:rPr>
        <w:t>«ОФОРМЛЕНИЕ И ВЫДАЧА ДОГОВОРОВ О РАЗВИТИИ ЗАСТРОЕННЫХ ТЕРРИТОРИЙ»</w:t>
      </w:r>
    </w:p>
    <w:p w:rsidR="005830DE" w:rsidRPr="00003DAB" w:rsidRDefault="005830DE" w:rsidP="005830DE">
      <w:pPr>
        <w:pStyle w:val="ConsPlusTitle"/>
        <w:widowControl/>
        <w:outlineLvl w:val="0"/>
      </w:pPr>
    </w:p>
    <w:p w:rsidR="001B7337" w:rsidRPr="00907C39" w:rsidRDefault="001B7337" w:rsidP="001B733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B7337" w:rsidRDefault="001B7337" w:rsidP="001B7337">
      <w:pPr>
        <w:rPr>
          <w:b/>
          <w:sz w:val="28"/>
          <w:szCs w:val="28"/>
        </w:rPr>
      </w:pPr>
    </w:p>
    <w:p w:rsidR="001B7337" w:rsidRDefault="001B7337" w:rsidP="001B7337">
      <w:pPr>
        <w:jc w:val="both"/>
        <w:rPr>
          <w:sz w:val="28"/>
          <w:szCs w:val="28"/>
        </w:rPr>
      </w:pPr>
      <w:r w:rsidRPr="009358B1">
        <w:rPr>
          <w:b/>
          <w:sz w:val="28"/>
          <w:szCs w:val="28"/>
        </w:rPr>
        <w:t>"</w:t>
      </w:r>
      <w:r w:rsidRPr="004B7510">
        <w:rPr>
          <w:sz w:val="28"/>
          <w:szCs w:val="28"/>
        </w:rPr>
        <w:t xml:space="preserve">В соответствии с пунктом 26 части 1 </w:t>
      </w:r>
      <w:hyperlink r:id="rId5" w:history="1">
        <w:r w:rsidRPr="004B7510">
          <w:rPr>
            <w:sz w:val="28"/>
            <w:szCs w:val="28"/>
          </w:rPr>
          <w:t xml:space="preserve">статьи </w:t>
        </w:r>
      </w:hyperlink>
      <w:hyperlink r:id="rId6" w:history="1">
        <w:r w:rsidRPr="004B7510">
          <w:rPr>
            <w:sz w:val="28"/>
            <w:szCs w:val="28"/>
          </w:rPr>
          <w:t>16</w:t>
        </w:r>
      </w:hyperlink>
      <w:r w:rsidRPr="004B7510">
        <w:rPr>
          <w:sz w:val="28"/>
          <w:szCs w:val="28"/>
        </w:rPr>
        <w:t>, статьей 28 Федерального закона от 06.10.2003 № 131-ФЗ «Об общих принципах организации местного самоуправления в Российской Федерации», с</w:t>
      </w:r>
      <w:r>
        <w:rPr>
          <w:sz w:val="28"/>
          <w:szCs w:val="28"/>
        </w:rPr>
        <w:t xml:space="preserve"> ч. 20 ст. 51</w:t>
      </w:r>
      <w:r w:rsidRPr="004B7510">
        <w:rPr>
          <w:sz w:val="28"/>
          <w:szCs w:val="28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</w:p>
    <w:p w:rsidR="001B7337" w:rsidRDefault="001B7337" w:rsidP="001B7337">
      <w:pPr>
        <w:rPr>
          <w:sz w:val="28"/>
          <w:szCs w:val="28"/>
        </w:rPr>
      </w:pPr>
      <w:r w:rsidRPr="001B7337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1B7337" w:rsidRDefault="001B7337" w:rsidP="001B7337">
      <w:pPr>
        <w:jc w:val="center"/>
        <w:rPr>
          <w:sz w:val="28"/>
          <w:szCs w:val="28"/>
        </w:rPr>
      </w:pPr>
    </w:p>
    <w:p w:rsidR="005830DE" w:rsidRPr="00003DAB" w:rsidRDefault="001B7337" w:rsidP="005830DE">
      <w:pPr>
        <w:pStyle w:val="ConsPlusTitle"/>
        <w:widowControl/>
        <w:jc w:val="center"/>
        <w:outlineLvl w:val="0"/>
      </w:pPr>
      <w:r w:rsidRPr="004B7510">
        <w:rPr>
          <w:sz w:val="28"/>
          <w:szCs w:val="28"/>
        </w:rPr>
        <w:t xml:space="preserve">1. </w:t>
      </w:r>
      <w:r w:rsidRPr="005830DE">
        <w:rPr>
          <w:b w:val="0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5830DE" w:rsidRPr="005830DE">
        <w:rPr>
          <w:b w:val="0"/>
        </w:rPr>
        <w:t>«ОФОРМЛЕНИЕ И ВЫДАЧА ДОГОВОРОВ О РАЗВИТИИ ЗАСТРОЕННЫХ ТЕРРИТОРИЙ»</w:t>
      </w:r>
    </w:p>
    <w:p w:rsidR="001B7337" w:rsidRPr="004B7510" w:rsidRDefault="001B7337" w:rsidP="001B7337">
      <w:pPr>
        <w:ind w:firstLine="708"/>
        <w:jc w:val="both"/>
        <w:rPr>
          <w:sz w:val="28"/>
          <w:szCs w:val="28"/>
        </w:rPr>
      </w:pPr>
    </w:p>
    <w:p w:rsidR="001B7337" w:rsidRPr="004B7510" w:rsidRDefault="001B7337" w:rsidP="001B7337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B7510">
        <w:rPr>
          <w:rFonts w:ascii="Times New Roman" w:hAnsi="Times New Roman"/>
          <w:sz w:val="28"/>
          <w:szCs w:val="28"/>
        </w:rPr>
        <w:t xml:space="preserve">Опубликовать (обнародовать) настоящее Постановление на официальном сайте Сельской администрации </w:t>
      </w:r>
      <w:r>
        <w:rPr>
          <w:rFonts w:ascii="Times New Roman" w:hAnsi="Times New Roman"/>
          <w:sz w:val="28"/>
          <w:szCs w:val="28"/>
        </w:rPr>
        <w:t>Дмитриевского</w:t>
      </w:r>
      <w:r w:rsidRPr="004B7510">
        <w:rPr>
          <w:rFonts w:ascii="Times New Roman" w:hAnsi="Times New Roman"/>
          <w:sz w:val="28"/>
          <w:szCs w:val="28"/>
        </w:rPr>
        <w:t xml:space="preserve"> сельского поселения Турочакского района Республики Алтай в сети «Интернет».</w:t>
      </w:r>
    </w:p>
    <w:p w:rsidR="001B7337" w:rsidRPr="004B7510" w:rsidRDefault="001B7337" w:rsidP="001B7337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B7510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B7337" w:rsidRDefault="001B7337" w:rsidP="001B7337">
      <w:pPr>
        <w:jc w:val="both"/>
        <w:rPr>
          <w:sz w:val="28"/>
          <w:szCs w:val="28"/>
        </w:rPr>
      </w:pPr>
    </w:p>
    <w:p w:rsidR="001B7337" w:rsidRDefault="001B7337" w:rsidP="001B7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Дмитриевского </w:t>
      </w:r>
    </w:p>
    <w:p w:rsidR="001B7337" w:rsidRDefault="001B7337" w:rsidP="001B733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А.В. Попов</w:t>
      </w:r>
    </w:p>
    <w:p w:rsidR="00B74169" w:rsidRDefault="00B74169" w:rsidP="001B7337">
      <w:pPr>
        <w:jc w:val="both"/>
        <w:rPr>
          <w:sz w:val="28"/>
          <w:szCs w:val="28"/>
        </w:rPr>
      </w:pPr>
    </w:p>
    <w:p w:rsidR="00B74169" w:rsidRDefault="00B74169" w:rsidP="001B7337">
      <w:pPr>
        <w:jc w:val="both"/>
        <w:rPr>
          <w:sz w:val="28"/>
          <w:szCs w:val="28"/>
        </w:rPr>
      </w:pPr>
    </w:p>
    <w:p w:rsidR="00B74169" w:rsidRDefault="00B74169" w:rsidP="001B7337">
      <w:pPr>
        <w:jc w:val="both"/>
        <w:rPr>
          <w:sz w:val="28"/>
          <w:szCs w:val="28"/>
        </w:rPr>
      </w:pPr>
    </w:p>
    <w:p w:rsidR="00B74169" w:rsidRDefault="00B74169" w:rsidP="001B7337">
      <w:pPr>
        <w:jc w:val="both"/>
        <w:rPr>
          <w:sz w:val="28"/>
          <w:szCs w:val="28"/>
        </w:rPr>
      </w:pPr>
    </w:p>
    <w:p w:rsidR="00B74169" w:rsidRDefault="00B74169" w:rsidP="001B7337">
      <w:pPr>
        <w:jc w:val="both"/>
        <w:rPr>
          <w:sz w:val="28"/>
          <w:szCs w:val="28"/>
        </w:rPr>
      </w:pPr>
    </w:p>
    <w:p w:rsidR="00B74169" w:rsidRDefault="00B74169" w:rsidP="001B7337">
      <w:pPr>
        <w:jc w:val="both"/>
        <w:rPr>
          <w:sz w:val="28"/>
          <w:szCs w:val="28"/>
        </w:rPr>
      </w:pPr>
    </w:p>
    <w:p w:rsidR="00B74169" w:rsidRDefault="00B74169" w:rsidP="001B7337">
      <w:pPr>
        <w:jc w:val="both"/>
        <w:rPr>
          <w:sz w:val="28"/>
          <w:szCs w:val="28"/>
        </w:rPr>
      </w:pPr>
    </w:p>
    <w:p w:rsidR="00B74169" w:rsidRDefault="00B74169" w:rsidP="001B7337">
      <w:pPr>
        <w:jc w:val="both"/>
        <w:rPr>
          <w:sz w:val="28"/>
          <w:szCs w:val="28"/>
        </w:rPr>
      </w:pPr>
    </w:p>
    <w:p w:rsidR="000A2D19" w:rsidRDefault="000A2D19" w:rsidP="00B74169">
      <w:pPr>
        <w:autoSpaceDE w:val="0"/>
        <w:autoSpaceDN w:val="0"/>
        <w:adjustRightInd w:val="0"/>
        <w:ind w:hanging="1317"/>
        <w:jc w:val="right"/>
      </w:pPr>
    </w:p>
    <w:p w:rsidR="00B74169" w:rsidRPr="004B7510" w:rsidRDefault="00B74169" w:rsidP="00B74169">
      <w:pPr>
        <w:autoSpaceDE w:val="0"/>
        <w:autoSpaceDN w:val="0"/>
        <w:adjustRightInd w:val="0"/>
        <w:ind w:hanging="1317"/>
        <w:jc w:val="right"/>
      </w:pPr>
      <w:r w:rsidRPr="004B7510">
        <w:t xml:space="preserve">Приложение </w:t>
      </w:r>
    </w:p>
    <w:p w:rsidR="00B74169" w:rsidRPr="004B7510" w:rsidRDefault="00B74169" w:rsidP="00B74169">
      <w:pPr>
        <w:autoSpaceDE w:val="0"/>
        <w:autoSpaceDN w:val="0"/>
        <w:adjustRightInd w:val="0"/>
        <w:ind w:left="4820"/>
        <w:jc w:val="both"/>
      </w:pPr>
      <w:r w:rsidRPr="004B7510">
        <w:t xml:space="preserve">к постановлению Сельской администрации </w:t>
      </w:r>
      <w:r w:rsidR="00D04820">
        <w:t>Дмитриевского</w:t>
      </w:r>
      <w:r w:rsidR="00D04820" w:rsidRPr="004B7510">
        <w:t xml:space="preserve"> </w:t>
      </w:r>
      <w:r w:rsidRPr="004B7510">
        <w:t>сельского поселения Турочакского района Республики Алтай №</w:t>
      </w:r>
      <w:r w:rsidRPr="00FA04D0">
        <w:t xml:space="preserve"> </w:t>
      </w:r>
      <w:r w:rsidR="007D389E">
        <w:t>51</w:t>
      </w:r>
      <w:r w:rsidRPr="004B7510">
        <w:t xml:space="preserve">  от </w:t>
      </w:r>
      <w:r w:rsidR="00D04820">
        <w:t>25.04</w:t>
      </w:r>
      <w:r>
        <w:t>.2016г.</w:t>
      </w:r>
      <w:r w:rsidRPr="004B7510">
        <w:t xml:space="preserve"> </w:t>
      </w:r>
    </w:p>
    <w:p w:rsidR="00B74169" w:rsidRPr="004B7510" w:rsidRDefault="00B74169" w:rsidP="00B74169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B74169" w:rsidRPr="004B7510" w:rsidRDefault="00B74169" w:rsidP="00B74169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B74169" w:rsidRPr="00907C39" w:rsidRDefault="00B74169" w:rsidP="00B7416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74169" w:rsidRPr="00907C39" w:rsidRDefault="00B74169" w:rsidP="00B7416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56864" w:rsidRPr="00003DAB" w:rsidRDefault="00256864" w:rsidP="00256864">
      <w:pPr>
        <w:autoSpaceDE w:val="0"/>
        <w:autoSpaceDN w:val="0"/>
        <w:adjustRightInd w:val="0"/>
        <w:jc w:val="both"/>
        <w:outlineLvl w:val="0"/>
      </w:pPr>
    </w:p>
    <w:p w:rsidR="00256864" w:rsidRPr="00003DAB" w:rsidRDefault="00256864" w:rsidP="00256864">
      <w:pPr>
        <w:pStyle w:val="ConsPlusTitle"/>
        <w:widowControl/>
        <w:jc w:val="center"/>
        <w:outlineLvl w:val="0"/>
      </w:pPr>
      <w:r w:rsidRPr="00003DAB">
        <w:t xml:space="preserve">АДМИНИСТРАТИВНЫЙ РЕГЛАМЕНТ </w:t>
      </w:r>
    </w:p>
    <w:p w:rsidR="00256864" w:rsidRPr="00003DAB" w:rsidRDefault="00256864" w:rsidP="00256864">
      <w:pPr>
        <w:pStyle w:val="ConsPlusTitle"/>
        <w:widowControl/>
        <w:jc w:val="center"/>
        <w:outlineLvl w:val="0"/>
      </w:pPr>
      <w:r w:rsidRPr="00003DAB">
        <w:t>ПРЕДОСТАВЛЕНИЯ МУНИЦИПАЛЬНОЙ УСЛУГИ</w:t>
      </w:r>
    </w:p>
    <w:p w:rsidR="00256864" w:rsidRPr="00003DAB" w:rsidRDefault="00256864" w:rsidP="00256864">
      <w:pPr>
        <w:pStyle w:val="ConsPlusTitle"/>
        <w:widowControl/>
        <w:jc w:val="center"/>
        <w:outlineLvl w:val="0"/>
      </w:pPr>
      <w:r w:rsidRPr="00003DAB">
        <w:t>«ОФОРМЛЕНИЕ И ВЫДАЧА ДОГОВОРОВ О РАЗВИТИИ ЗАСТРОЕННЫХ ТЕРРИТОРИЙ»</w:t>
      </w:r>
    </w:p>
    <w:p w:rsidR="00256864" w:rsidRPr="00003DAB" w:rsidRDefault="00256864" w:rsidP="00256864">
      <w:pPr>
        <w:pStyle w:val="ConsPlusTitle"/>
        <w:widowControl/>
        <w:outlineLvl w:val="0"/>
      </w:pPr>
    </w:p>
    <w:p w:rsidR="00256864" w:rsidRPr="00003DAB" w:rsidRDefault="00256864" w:rsidP="00256864">
      <w:pPr>
        <w:autoSpaceDE w:val="0"/>
        <w:autoSpaceDN w:val="0"/>
        <w:adjustRightInd w:val="0"/>
        <w:jc w:val="center"/>
        <w:outlineLvl w:val="1"/>
      </w:pPr>
      <w:r w:rsidRPr="00003DAB">
        <w:t>1. Общие положения</w:t>
      </w:r>
    </w:p>
    <w:p w:rsidR="00256864" w:rsidRPr="00003DAB" w:rsidRDefault="00256864" w:rsidP="00256864">
      <w:pPr>
        <w:autoSpaceDE w:val="0"/>
        <w:autoSpaceDN w:val="0"/>
        <w:adjustRightInd w:val="0"/>
        <w:jc w:val="both"/>
      </w:pPr>
    </w:p>
    <w:p w:rsidR="00256864" w:rsidRPr="00003DAB" w:rsidRDefault="00256864" w:rsidP="00256864">
      <w:pPr>
        <w:autoSpaceDE w:val="0"/>
        <w:autoSpaceDN w:val="0"/>
        <w:adjustRightInd w:val="0"/>
        <w:ind w:firstLine="708"/>
        <w:jc w:val="both"/>
        <w:outlineLvl w:val="1"/>
      </w:pPr>
      <w:r w:rsidRPr="00003DAB">
        <w:t xml:space="preserve">1.1. Административный регламент предоставления муниципальной услуги «Оформление и выдача договоров о развитии застроенных территорий» (далее - Регламент) разработан в целях повышения качества исполнения и доступности муниципальной услуги по оформлению и выдаче договоров о развитии застроенных территорий, (далее - муниципальная услуга) и определяет сроки и последовательность соответствующих действий (административных процедур) Сельской администрации </w:t>
      </w:r>
      <w:r w:rsidR="00982688">
        <w:t>Дмитриевского</w:t>
      </w:r>
      <w:r w:rsidR="00982688" w:rsidRPr="00003DAB">
        <w:t xml:space="preserve"> </w:t>
      </w:r>
      <w:r w:rsidRPr="00003DAB">
        <w:t>сельского поселения Турочакского района Республики Алтай (далее – сельской администрации) при осуществлении предоставления муниципальной услуги.</w:t>
      </w:r>
    </w:p>
    <w:p w:rsidR="00256864" w:rsidRPr="00003DAB" w:rsidRDefault="00256864" w:rsidP="00256864">
      <w:pPr>
        <w:ind w:firstLine="708"/>
        <w:jc w:val="both"/>
      </w:pPr>
      <w:r w:rsidRPr="00003DAB">
        <w:t>1.2. За предоставлением муниципальной услуги вправе обратиться победитель открытого аукциона на право заключить договор о развитии застроенной территории и имеющий намерение осуществить развитие такой территории (далее – заявитель).</w:t>
      </w:r>
    </w:p>
    <w:p w:rsidR="00256864" w:rsidRPr="00003DAB" w:rsidRDefault="00256864" w:rsidP="00256864">
      <w:pPr>
        <w:pStyle w:val="af0"/>
        <w:tabs>
          <w:tab w:val="left" w:pos="284"/>
          <w:tab w:val="left" w:pos="993"/>
        </w:tabs>
        <w:rPr>
          <w:szCs w:val="24"/>
        </w:rPr>
      </w:pPr>
      <w:r w:rsidRPr="00003DAB">
        <w:rPr>
          <w:szCs w:val="24"/>
        </w:rPr>
        <w:tab/>
        <w:t xml:space="preserve">      1.3. Порядок информирования о правилах предоставления муниципальной услуги:</w:t>
      </w:r>
    </w:p>
    <w:p w:rsidR="00256864" w:rsidRPr="00003DAB" w:rsidRDefault="00256864" w:rsidP="00256864">
      <w:pPr>
        <w:ind w:firstLine="900"/>
        <w:jc w:val="both"/>
      </w:pPr>
      <w:r w:rsidRPr="00003DAB">
        <w:t xml:space="preserve">Местонахождение Сельской администрации </w:t>
      </w:r>
      <w:r w:rsidR="00B27CB3">
        <w:t>Дмитриевского</w:t>
      </w:r>
      <w:r w:rsidRPr="00003DAB">
        <w:t xml:space="preserve"> сельского поселения Турочакского района Республики Алтай: 649140, Республика Алтай, Турочакский район, с. Турочак, ул. Тельмана, дом 19, каб. № 6.</w:t>
      </w:r>
    </w:p>
    <w:p w:rsidR="00256864" w:rsidRPr="00003DAB" w:rsidRDefault="00256864" w:rsidP="00256864">
      <w:pPr>
        <w:ind w:firstLine="900"/>
        <w:jc w:val="both"/>
      </w:pPr>
      <w:r w:rsidRPr="00003DAB">
        <w:t xml:space="preserve">Почтовый адрес Сельской администрации </w:t>
      </w:r>
      <w:r w:rsidR="00982688">
        <w:t>Дмитриевского</w:t>
      </w:r>
      <w:r w:rsidRPr="00003DAB">
        <w:t xml:space="preserve"> сельского поселения Турочакского района Республики Алтай: 649140, Республика Алтай, Турочакский район, с. Турочак, ул. Тельмана, дом 19.</w:t>
      </w:r>
    </w:p>
    <w:p w:rsidR="00256864" w:rsidRPr="00003DAB" w:rsidRDefault="00256864" w:rsidP="00256864">
      <w:pPr>
        <w:ind w:firstLine="900"/>
        <w:jc w:val="both"/>
      </w:pPr>
      <w:r w:rsidRPr="00003DAB">
        <w:t xml:space="preserve">График работы администрации Сельской администрации </w:t>
      </w:r>
      <w:r w:rsidR="00982688">
        <w:t>Дмитриевского</w:t>
      </w:r>
      <w:r w:rsidRPr="00003DAB">
        <w:t xml:space="preserve"> сельского поселения Турочакского района Республики Алтай (по местному времени):</w:t>
      </w:r>
    </w:p>
    <w:p w:rsidR="00256864" w:rsidRPr="00003DAB" w:rsidRDefault="00256864" w:rsidP="00256864">
      <w:pPr>
        <w:ind w:left="192" w:right="-5" w:firstLine="708"/>
        <w:jc w:val="both"/>
      </w:pPr>
      <w:r w:rsidRPr="00003DAB">
        <w:t xml:space="preserve">Телефоны для справок (консультаций): тел. 8(38843) 22-2-66. </w:t>
      </w:r>
    </w:p>
    <w:p w:rsidR="00256864" w:rsidRPr="00003DAB" w:rsidRDefault="00256864" w:rsidP="00256864">
      <w:pPr>
        <w:ind w:right="-5"/>
        <w:jc w:val="both"/>
      </w:pPr>
      <w:r w:rsidRPr="00003DAB">
        <w:tab/>
        <w:t>График (режим) работы, прием победителей аукционов либо единственных участников аукциона:</w:t>
      </w:r>
    </w:p>
    <w:p w:rsidR="00256864" w:rsidRPr="00003DAB" w:rsidRDefault="00256864" w:rsidP="00256864">
      <w:pPr>
        <w:ind w:right="-5"/>
        <w:jc w:val="both"/>
      </w:pPr>
    </w:p>
    <w:tbl>
      <w:tblPr>
        <w:tblW w:w="77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5040"/>
      </w:tblGrid>
      <w:tr w:rsidR="00256864" w:rsidRPr="00003DAB" w:rsidTr="00610BBE">
        <w:tc>
          <w:tcPr>
            <w:tcW w:w="2700" w:type="dxa"/>
          </w:tcPr>
          <w:p w:rsidR="00256864" w:rsidRPr="00003DAB" w:rsidRDefault="00256864" w:rsidP="00610BBE">
            <w:pPr>
              <w:ind w:right="-5"/>
              <w:jc w:val="both"/>
            </w:pPr>
            <w:r w:rsidRPr="00003DAB">
              <w:t>Понедельник</w:t>
            </w:r>
          </w:p>
        </w:tc>
        <w:tc>
          <w:tcPr>
            <w:tcW w:w="5040" w:type="dxa"/>
          </w:tcPr>
          <w:p w:rsidR="00256864" w:rsidRPr="00003DAB" w:rsidRDefault="00256864" w:rsidP="00610BBE">
            <w:pPr>
              <w:ind w:right="-5"/>
              <w:jc w:val="both"/>
            </w:pPr>
            <w:r w:rsidRPr="00003DAB">
              <w:t>8.00 – 17.00 (перерыв с 13.00 до 14.00)</w:t>
            </w:r>
          </w:p>
        </w:tc>
      </w:tr>
      <w:tr w:rsidR="00256864" w:rsidRPr="00003DAB" w:rsidTr="00610BBE">
        <w:tc>
          <w:tcPr>
            <w:tcW w:w="2700" w:type="dxa"/>
          </w:tcPr>
          <w:p w:rsidR="00256864" w:rsidRPr="00003DAB" w:rsidRDefault="00256864" w:rsidP="00610BBE">
            <w:pPr>
              <w:ind w:right="-5"/>
              <w:jc w:val="both"/>
            </w:pPr>
            <w:r w:rsidRPr="00003DAB">
              <w:t>Вторник, Четверг,  Пятница</w:t>
            </w:r>
          </w:p>
        </w:tc>
        <w:tc>
          <w:tcPr>
            <w:tcW w:w="5040" w:type="dxa"/>
          </w:tcPr>
          <w:p w:rsidR="00256864" w:rsidRPr="00003DAB" w:rsidRDefault="00256864" w:rsidP="00610BBE">
            <w:pPr>
              <w:ind w:right="-5"/>
              <w:jc w:val="both"/>
            </w:pPr>
            <w:r w:rsidRPr="00003DAB">
              <w:t>8:00-16:00 (перерыв с 13.00 до 14.00)</w:t>
            </w:r>
          </w:p>
        </w:tc>
      </w:tr>
      <w:tr w:rsidR="00256864" w:rsidRPr="00003DAB" w:rsidTr="00610BBE">
        <w:tc>
          <w:tcPr>
            <w:tcW w:w="2700" w:type="dxa"/>
          </w:tcPr>
          <w:p w:rsidR="00256864" w:rsidRPr="00003DAB" w:rsidRDefault="00256864" w:rsidP="00610BBE">
            <w:pPr>
              <w:ind w:right="-5"/>
              <w:jc w:val="both"/>
            </w:pPr>
            <w:r w:rsidRPr="00003DAB">
              <w:t>Среда</w:t>
            </w:r>
          </w:p>
        </w:tc>
        <w:tc>
          <w:tcPr>
            <w:tcW w:w="5040" w:type="dxa"/>
          </w:tcPr>
          <w:p w:rsidR="00256864" w:rsidRPr="00003DAB" w:rsidRDefault="00256864" w:rsidP="00610BBE">
            <w:pPr>
              <w:ind w:right="-5"/>
              <w:jc w:val="both"/>
            </w:pPr>
            <w:r w:rsidRPr="00003DAB">
              <w:t>Не приемный день (работа с документами)</w:t>
            </w:r>
          </w:p>
        </w:tc>
      </w:tr>
      <w:tr w:rsidR="00256864" w:rsidRPr="00003DAB" w:rsidTr="00610BBE">
        <w:tc>
          <w:tcPr>
            <w:tcW w:w="2700" w:type="dxa"/>
          </w:tcPr>
          <w:p w:rsidR="00256864" w:rsidRPr="00003DAB" w:rsidRDefault="00256864" w:rsidP="00610BBE">
            <w:pPr>
              <w:ind w:right="-5"/>
              <w:jc w:val="both"/>
            </w:pPr>
            <w:r w:rsidRPr="00003DAB">
              <w:t>Суббота - Воскресенье</w:t>
            </w:r>
          </w:p>
        </w:tc>
        <w:tc>
          <w:tcPr>
            <w:tcW w:w="5040" w:type="dxa"/>
          </w:tcPr>
          <w:p w:rsidR="00256864" w:rsidRPr="00003DAB" w:rsidRDefault="00256864" w:rsidP="00610BBE">
            <w:pPr>
              <w:ind w:right="-5"/>
              <w:jc w:val="both"/>
            </w:pPr>
            <w:r w:rsidRPr="00003DAB">
              <w:t>Выходной день</w:t>
            </w:r>
          </w:p>
        </w:tc>
      </w:tr>
    </w:tbl>
    <w:p w:rsidR="00256864" w:rsidRPr="00003DAB" w:rsidRDefault="00256864" w:rsidP="00256864">
      <w:pPr>
        <w:ind w:right="-5" w:firstLine="708"/>
        <w:jc w:val="both"/>
      </w:pPr>
    </w:p>
    <w:p w:rsidR="00256864" w:rsidRPr="00003DAB" w:rsidRDefault="00256864" w:rsidP="00256864">
      <w:pPr>
        <w:autoSpaceDE w:val="0"/>
        <w:autoSpaceDN w:val="0"/>
        <w:adjustRightInd w:val="0"/>
        <w:ind w:firstLine="720"/>
        <w:jc w:val="both"/>
      </w:pPr>
      <w:r w:rsidRPr="00003DAB">
        <w:t xml:space="preserve">Адрес официального сайта Сельской администрации </w:t>
      </w:r>
      <w:r w:rsidR="00982688">
        <w:t>Дмитриевского</w:t>
      </w:r>
      <w:r w:rsidRPr="00003DAB">
        <w:t xml:space="preserve"> сельского поселения Турочакского района Республики Алтай – http://asturochak.ru. (далее – официальный сайт).</w:t>
      </w:r>
    </w:p>
    <w:p w:rsidR="00256864" w:rsidRPr="00003DAB" w:rsidRDefault="00256864" w:rsidP="00256864">
      <w:pPr>
        <w:autoSpaceDE w:val="0"/>
        <w:autoSpaceDN w:val="0"/>
        <w:adjustRightInd w:val="0"/>
        <w:ind w:firstLine="720"/>
        <w:jc w:val="both"/>
      </w:pPr>
      <w:r w:rsidRPr="00003DAB">
        <w:t xml:space="preserve">Адрес электронной почты – </w:t>
      </w:r>
      <w:hyperlink r:id="rId7" w:history="1">
        <w:r w:rsidRPr="00003DAB">
          <w:rPr>
            <w:rStyle w:val="af"/>
            <w:lang w:val="en-US"/>
          </w:rPr>
          <w:t>Turochak</w:t>
        </w:r>
        <w:r w:rsidRPr="00003DAB">
          <w:rPr>
            <w:rStyle w:val="af"/>
          </w:rPr>
          <w:t>_</w:t>
        </w:r>
        <w:r w:rsidRPr="00003DAB">
          <w:rPr>
            <w:rStyle w:val="af"/>
            <w:lang w:val="en-US"/>
          </w:rPr>
          <w:t>SA</w:t>
        </w:r>
        <w:r w:rsidRPr="00003DAB">
          <w:rPr>
            <w:rStyle w:val="af"/>
          </w:rPr>
          <w:t>@</w:t>
        </w:r>
        <w:r w:rsidRPr="00003DAB">
          <w:rPr>
            <w:rStyle w:val="af"/>
            <w:lang w:val="en-US"/>
          </w:rPr>
          <w:t>mail</w:t>
        </w:r>
        <w:r w:rsidRPr="00003DAB">
          <w:rPr>
            <w:rStyle w:val="af"/>
          </w:rPr>
          <w:t>.</w:t>
        </w:r>
        <w:r w:rsidRPr="00003DAB">
          <w:rPr>
            <w:rStyle w:val="af"/>
            <w:lang w:val="en-US"/>
          </w:rPr>
          <w:t>ru</w:t>
        </w:r>
      </w:hyperlink>
      <w:r w:rsidRPr="00003DAB">
        <w:t>.</w:t>
      </w:r>
    </w:p>
    <w:p w:rsidR="00256864" w:rsidRPr="00003DAB" w:rsidRDefault="00256864" w:rsidP="00256864">
      <w:pPr>
        <w:pStyle w:val="af0"/>
        <w:tabs>
          <w:tab w:val="left" w:pos="0"/>
        </w:tabs>
        <w:rPr>
          <w:szCs w:val="24"/>
        </w:rPr>
      </w:pPr>
      <w:r w:rsidRPr="00003DAB">
        <w:rPr>
          <w:bCs/>
          <w:iCs/>
          <w:szCs w:val="24"/>
        </w:rPr>
        <w:lastRenderedPageBreak/>
        <w:tab/>
        <w:t>1.3.2.</w:t>
      </w:r>
      <w:r w:rsidRPr="00003DAB">
        <w:rPr>
          <w:szCs w:val="24"/>
        </w:rPr>
        <w:t xml:space="preserve"> Информация о порядке предоставления и ходе предоставления муниципальной услуги осуществляется:</w:t>
      </w:r>
    </w:p>
    <w:p w:rsidR="00256864" w:rsidRPr="00003DAB" w:rsidRDefault="00256864" w:rsidP="00256864">
      <w:pPr>
        <w:pStyle w:val="af0"/>
        <w:numPr>
          <w:ilvl w:val="0"/>
          <w:numId w:val="3"/>
        </w:numPr>
        <w:tabs>
          <w:tab w:val="left" w:pos="720"/>
          <w:tab w:val="left" w:pos="993"/>
          <w:tab w:val="left" w:pos="1134"/>
        </w:tabs>
        <w:suppressAutoHyphens/>
        <w:ind w:left="0" w:firstLine="360"/>
        <w:rPr>
          <w:szCs w:val="24"/>
        </w:rPr>
      </w:pPr>
      <w:r w:rsidRPr="00003DAB">
        <w:rPr>
          <w:szCs w:val="24"/>
        </w:rPr>
        <w:t>непосредственно в сельской администрации;</w:t>
      </w:r>
    </w:p>
    <w:p w:rsidR="00256864" w:rsidRPr="00003DAB" w:rsidRDefault="00256864" w:rsidP="00256864">
      <w:pPr>
        <w:pStyle w:val="af0"/>
        <w:numPr>
          <w:ilvl w:val="0"/>
          <w:numId w:val="3"/>
        </w:numPr>
        <w:tabs>
          <w:tab w:val="left" w:pos="720"/>
          <w:tab w:val="left" w:pos="993"/>
          <w:tab w:val="left" w:pos="1134"/>
        </w:tabs>
        <w:suppressAutoHyphens/>
        <w:ind w:left="0" w:firstLine="360"/>
        <w:rPr>
          <w:szCs w:val="24"/>
        </w:rPr>
      </w:pPr>
      <w:r w:rsidRPr="00003DAB">
        <w:rPr>
          <w:szCs w:val="24"/>
        </w:rPr>
        <w:t>с использованием средств телефонной связи, средств массовой информации.</w:t>
      </w:r>
    </w:p>
    <w:p w:rsidR="00256864" w:rsidRPr="00003DAB" w:rsidRDefault="00256864" w:rsidP="00256864">
      <w:pPr>
        <w:pStyle w:val="af0"/>
        <w:tabs>
          <w:tab w:val="left" w:pos="284"/>
          <w:tab w:val="left" w:pos="993"/>
        </w:tabs>
        <w:rPr>
          <w:bCs/>
          <w:iCs/>
          <w:szCs w:val="24"/>
        </w:rPr>
      </w:pPr>
      <w:r w:rsidRPr="00003DAB">
        <w:rPr>
          <w:bCs/>
          <w:iCs/>
          <w:szCs w:val="24"/>
        </w:rPr>
        <w:t xml:space="preserve">      1.3.3. Информация о процедуре предоставления муниципальной услуги размещается в информационно-телекоммуникационных сетях общего пользования  в сети Интернет по адресу: </w:t>
      </w:r>
      <w:r w:rsidRPr="00003DAB">
        <w:rPr>
          <w:szCs w:val="24"/>
        </w:rPr>
        <w:t>http://asturochak.ru.</w:t>
      </w:r>
      <w:r w:rsidRPr="00003DAB">
        <w:rPr>
          <w:bCs/>
          <w:iCs/>
          <w:szCs w:val="24"/>
        </w:rPr>
        <w:t>, публикуется в средствах массовой информации. Основными требованиями к информированию о предоставлении муниципальной услуги является достоверность представляемой информации, полнота и четкость ее изложения.</w:t>
      </w:r>
    </w:p>
    <w:p w:rsidR="00256864" w:rsidRPr="00003DAB" w:rsidRDefault="00256864" w:rsidP="00256864">
      <w:pPr>
        <w:pStyle w:val="af0"/>
        <w:tabs>
          <w:tab w:val="left" w:pos="284"/>
          <w:tab w:val="left" w:pos="993"/>
        </w:tabs>
        <w:rPr>
          <w:szCs w:val="24"/>
        </w:rPr>
      </w:pPr>
      <w:r w:rsidRPr="00003DAB">
        <w:rPr>
          <w:bCs/>
          <w:iCs/>
          <w:szCs w:val="24"/>
        </w:rPr>
        <w:t xml:space="preserve">     1.3.4. </w:t>
      </w:r>
      <w:r w:rsidRPr="00003DAB">
        <w:rPr>
          <w:szCs w:val="24"/>
        </w:rPr>
        <w:t>Информация о предоставлении муниципальной услуги должна содержать:</w:t>
      </w:r>
      <w:r w:rsidRPr="00003DAB">
        <w:rPr>
          <w:szCs w:val="24"/>
        </w:rPr>
        <w:br/>
        <w:t>- сведения о порядке получения муниципальной услуги;</w:t>
      </w:r>
      <w:r w:rsidRPr="00003DAB">
        <w:rPr>
          <w:szCs w:val="24"/>
        </w:rPr>
        <w:br/>
        <w:t>- адрес места приема заявления для предоставления муниципальной услуги и график работы;</w:t>
      </w:r>
    </w:p>
    <w:p w:rsidR="00256864" w:rsidRPr="00003DAB" w:rsidRDefault="00256864" w:rsidP="00256864">
      <w:pPr>
        <w:pStyle w:val="af0"/>
        <w:tabs>
          <w:tab w:val="left" w:pos="0"/>
        </w:tabs>
        <w:rPr>
          <w:szCs w:val="24"/>
        </w:rPr>
      </w:pPr>
      <w:r w:rsidRPr="00003DAB">
        <w:rPr>
          <w:szCs w:val="24"/>
        </w:rPr>
        <w:t>- образец заполнения заявления о предоставлении муниципальной услуги;</w:t>
      </w:r>
      <w:r w:rsidRPr="00003DAB">
        <w:rPr>
          <w:szCs w:val="24"/>
        </w:rPr>
        <w:br/>
        <w:t>- рекомендации по заполнению формы заявления и формированию комплекта документов, которые необходимы для предоставления муниципальной услуги;</w:t>
      </w:r>
      <w:r w:rsidRPr="00003DAB">
        <w:rPr>
          <w:szCs w:val="24"/>
        </w:rPr>
        <w:br/>
        <w:t xml:space="preserve">- сведения о результате оказания муниципальной услуги и порядке передачи результата заявителю; </w:t>
      </w:r>
    </w:p>
    <w:p w:rsidR="00256864" w:rsidRPr="00003DAB" w:rsidRDefault="00256864" w:rsidP="00256864">
      <w:pPr>
        <w:pStyle w:val="af0"/>
        <w:tabs>
          <w:tab w:val="left" w:pos="0"/>
        </w:tabs>
        <w:rPr>
          <w:szCs w:val="24"/>
        </w:rPr>
      </w:pPr>
      <w:r w:rsidRPr="00003DAB">
        <w:rPr>
          <w:szCs w:val="24"/>
        </w:rPr>
        <w:t>- сведения о порядке обжалования действий (бездействий), а также решений, принятых в ходе предоставления муниципальной услуги.</w:t>
      </w:r>
    </w:p>
    <w:p w:rsidR="00256864" w:rsidRPr="00003DAB" w:rsidRDefault="00256864" w:rsidP="00256864">
      <w:pPr>
        <w:pStyle w:val="af0"/>
        <w:tabs>
          <w:tab w:val="left" w:pos="0"/>
        </w:tabs>
        <w:rPr>
          <w:bCs/>
          <w:iCs/>
          <w:szCs w:val="24"/>
        </w:rPr>
      </w:pPr>
    </w:p>
    <w:p w:rsidR="00256864" w:rsidRPr="00003DAB" w:rsidRDefault="00256864" w:rsidP="00256864">
      <w:pPr>
        <w:pStyle w:val="af0"/>
        <w:tabs>
          <w:tab w:val="left" w:pos="0"/>
        </w:tabs>
        <w:jc w:val="center"/>
        <w:rPr>
          <w:bCs/>
          <w:iCs/>
          <w:szCs w:val="24"/>
        </w:rPr>
      </w:pPr>
      <w:r w:rsidRPr="00003DAB">
        <w:rPr>
          <w:bCs/>
          <w:iCs/>
          <w:szCs w:val="24"/>
        </w:rPr>
        <w:t>2.  Стандарт предоставления муниципальной услуги</w:t>
      </w:r>
    </w:p>
    <w:p w:rsidR="00256864" w:rsidRPr="00003DAB" w:rsidRDefault="00256864" w:rsidP="00256864">
      <w:pPr>
        <w:autoSpaceDE w:val="0"/>
        <w:autoSpaceDN w:val="0"/>
        <w:adjustRightInd w:val="0"/>
        <w:ind w:firstLine="540"/>
        <w:jc w:val="both"/>
        <w:outlineLvl w:val="1"/>
      </w:pPr>
    </w:p>
    <w:p w:rsidR="00256864" w:rsidRPr="00003DAB" w:rsidRDefault="00256864" w:rsidP="00256864">
      <w:pPr>
        <w:autoSpaceDE w:val="0"/>
        <w:autoSpaceDN w:val="0"/>
        <w:adjustRightInd w:val="0"/>
        <w:ind w:firstLine="540"/>
        <w:jc w:val="both"/>
        <w:outlineLvl w:val="1"/>
      </w:pPr>
      <w:r w:rsidRPr="00003DAB">
        <w:t>2.1. Наименование муниципальной услуги - оформление и выдача договоров о развитии застроенных территорий.</w:t>
      </w:r>
    </w:p>
    <w:p w:rsidR="00256864" w:rsidRPr="00003DAB" w:rsidRDefault="00256864" w:rsidP="00256864">
      <w:pPr>
        <w:autoSpaceDE w:val="0"/>
        <w:autoSpaceDN w:val="0"/>
        <w:adjustRightInd w:val="0"/>
        <w:ind w:firstLine="540"/>
        <w:jc w:val="both"/>
        <w:outlineLvl w:val="1"/>
      </w:pPr>
      <w:r w:rsidRPr="00003DAB">
        <w:t>2.2. Наименование органа, предоставляющего муниципальную услугу -   Сельская администрация Турочакского сельского поселения Турочакского района Республики Алтай. Выполнение административных процедур по предоставлению муниципальной услуги осуществляется специалистом сельской администрации.</w:t>
      </w:r>
    </w:p>
    <w:p w:rsidR="00256864" w:rsidRPr="00003DAB" w:rsidRDefault="00256864" w:rsidP="00256864">
      <w:pPr>
        <w:pStyle w:val="af0"/>
        <w:tabs>
          <w:tab w:val="left" w:pos="284"/>
          <w:tab w:val="left" w:pos="993"/>
        </w:tabs>
        <w:rPr>
          <w:szCs w:val="24"/>
        </w:rPr>
      </w:pPr>
      <w:r w:rsidRPr="00003DAB">
        <w:rPr>
          <w:szCs w:val="24"/>
        </w:rPr>
        <w:tab/>
        <w:t xml:space="preserve">  2.3. Результатом предоставления муниципальной услуги является оформление и выдача договора о развитии застроенной территории.</w:t>
      </w:r>
    </w:p>
    <w:p w:rsidR="00256864" w:rsidRPr="00003DAB" w:rsidRDefault="00256864" w:rsidP="00256864">
      <w:pPr>
        <w:pStyle w:val="af0"/>
        <w:tabs>
          <w:tab w:val="left" w:pos="284"/>
          <w:tab w:val="left" w:pos="993"/>
        </w:tabs>
        <w:rPr>
          <w:szCs w:val="24"/>
        </w:rPr>
      </w:pPr>
      <w:r w:rsidRPr="00003DAB">
        <w:rPr>
          <w:szCs w:val="24"/>
        </w:rPr>
        <w:tab/>
      </w:r>
      <w:r w:rsidRPr="00003DAB">
        <w:rPr>
          <w:szCs w:val="24"/>
        </w:rPr>
        <w:tab/>
        <w:t xml:space="preserve">В случаях, предусмотренных пунктом 2.7. Регламента, в предоставлении муниципальной услуги отказывается и заявителю выдается (направляется) письмо, содержащее мотивированный отказ от предоставления муниципальной услуги. </w:t>
      </w:r>
    </w:p>
    <w:p w:rsidR="00256864" w:rsidRPr="00003DAB" w:rsidRDefault="00256864" w:rsidP="00256864">
      <w:pPr>
        <w:pStyle w:val="af0"/>
        <w:tabs>
          <w:tab w:val="left" w:pos="284"/>
          <w:tab w:val="left" w:pos="993"/>
        </w:tabs>
        <w:rPr>
          <w:szCs w:val="24"/>
        </w:rPr>
      </w:pPr>
      <w:r w:rsidRPr="00003DAB">
        <w:rPr>
          <w:szCs w:val="24"/>
        </w:rPr>
        <w:tab/>
        <w:t xml:space="preserve">  2.4. Срок предоставления муниципальной услуги.</w:t>
      </w:r>
    </w:p>
    <w:p w:rsidR="00256864" w:rsidRPr="00003DAB" w:rsidRDefault="00256864" w:rsidP="00256864">
      <w:pPr>
        <w:autoSpaceDE w:val="0"/>
        <w:autoSpaceDN w:val="0"/>
        <w:adjustRightInd w:val="0"/>
        <w:ind w:firstLine="540"/>
        <w:jc w:val="both"/>
        <w:outlineLvl w:val="1"/>
      </w:pPr>
      <w:r w:rsidRPr="00003DAB">
        <w:t xml:space="preserve"> Максимальный срок предоставления муниципальной услуги составляет </w:t>
      </w:r>
      <w:r w:rsidRPr="00003DAB">
        <w:br/>
        <w:t>30 календарных дней со дня проведения аукциона на право заключить договор о развитии застроенной территории.</w:t>
      </w:r>
    </w:p>
    <w:p w:rsidR="00256864" w:rsidRPr="00003DAB" w:rsidRDefault="00256864" w:rsidP="00256864">
      <w:pPr>
        <w:autoSpaceDE w:val="0"/>
        <w:autoSpaceDN w:val="0"/>
        <w:adjustRightInd w:val="0"/>
        <w:ind w:firstLine="540"/>
        <w:jc w:val="both"/>
        <w:outlineLvl w:val="1"/>
      </w:pPr>
      <w:r w:rsidRPr="00003DAB">
        <w:t>Устное информирование заявителя по телефону не должно превышать пяти минут.</w:t>
      </w:r>
    </w:p>
    <w:p w:rsidR="00256864" w:rsidRPr="00003DAB" w:rsidRDefault="00256864" w:rsidP="00256864">
      <w:pPr>
        <w:autoSpaceDE w:val="0"/>
        <w:autoSpaceDN w:val="0"/>
        <w:adjustRightInd w:val="0"/>
        <w:jc w:val="both"/>
        <w:outlineLvl w:val="1"/>
      </w:pPr>
      <w:r w:rsidRPr="00003DAB">
        <w:t xml:space="preserve">     2.5. Правовые основания для предоставления муниципальной услуги.</w:t>
      </w:r>
    </w:p>
    <w:p w:rsidR="00256864" w:rsidRPr="00003DAB" w:rsidRDefault="00256864" w:rsidP="00256864">
      <w:pPr>
        <w:autoSpaceDE w:val="0"/>
        <w:autoSpaceDN w:val="0"/>
        <w:adjustRightInd w:val="0"/>
        <w:jc w:val="both"/>
        <w:outlineLvl w:val="1"/>
      </w:pPr>
      <w:r w:rsidRPr="00003DAB">
        <w:t xml:space="preserve">      Предоставление муниципальной услуги осуществляется в соответствии с:   </w:t>
      </w:r>
    </w:p>
    <w:p w:rsidR="00256864" w:rsidRPr="00003DAB" w:rsidRDefault="00256864" w:rsidP="00256864">
      <w:pPr>
        <w:autoSpaceDE w:val="0"/>
        <w:autoSpaceDN w:val="0"/>
        <w:adjustRightInd w:val="0"/>
        <w:jc w:val="both"/>
      </w:pPr>
      <w:r w:rsidRPr="00003DAB">
        <w:t xml:space="preserve">      </w:t>
      </w:r>
      <w:hyperlink r:id="rId8" w:history="1">
        <w:r w:rsidRPr="00003DAB">
          <w:t>Конституцией</w:t>
        </w:r>
      </w:hyperlink>
      <w:r w:rsidRPr="00003DAB">
        <w:t xml:space="preserve"> Российской Федерации;</w:t>
      </w:r>
    </w:p>
    <w:p w:rsidR="00256864" w:rsidRPr="00003DAB" w:rsidRDefault="00256864" w:rsidP="00256864">
      <w:pPr>
        <w:autoSpaceDE w:val="0"/>
        <w:autoSpaceDN w:val="0"/>
        <w:adjustRightInd w:val="0"/>
        <w:jc w:val="both"/>
      </w:pPr>
      <w:r w:rsidRPr="00003DAB">
        <w:t xml:space="preserve">      Гражданским </w:t>
      </w:r>
      <w:hyperlink r:id="rId9" w:history="1">
        <w:r w:rsidRPr="00003DAB">
          <w:t>кодексом</w:t>
        </w:r>
      </w:hyperlink>
      <w:r w:rsidRPr="00003DAB">
        <w:t xml:space="preserve"> Российской Федерации;</w:t>
      </w:r>
    </w:p>
    <w:p w:rsidR="00256864" w:rsidRPr="00003DAB" w:rsidRDefault="00256864" w:rsidP="00256864">
      <w:pPr>
        <w:autoSpaceDE w:val="0"/>
        <w:autoSpaceDN w:val="0"/>
        <w:adjustRightInd w:val="0"/>
        <w:jc w:val="both"/>
      </w:pPr>
      <w:r w:rsidRPr="00003DAB">
        <w:t xml:space="preserve">      Градостроительным кодексом Российской Федерации;</w:t>
      </w:r>
    </w:p>
    <w:p w:rsidR="00256864" w:rsidRPr="00003DAB" w:rsidRDefault="00256864" w:rsidP="00256864">
      <w:pPr>
        <w:autoSpaceDE w:val="0"/>
        <w:autoSpaceDN w:val="0"/>
        <w:adjustRightInd w:val="0"/>
        <w:jc w:val="both"/>
      </w:pPr>
      <w:r w:rsidRPr="00003DAB">
        <w:t xml:space="preserve">      Жилищным кодексом Российской Федерации;</w:t>
      </w:r>
    </w:p>
    <w:p w:rsidR="00256864" w:rsidRPr="00003DAB" w:rsidRDefault="00256864" w:rsidP="00256864">
      <w:pPr>
        <w:autoSpaceDE w:val="0"/>
        <w:autoSpaceDN w:val="0"/>
        <w:adjustRightInd w:val="0"/>
        <w:jc w:val="both"/>
      </w:pPr>
      <w:r w:rsidRPr="00003DAB">
        <w:t xml:space="preserve">      Земельным кодексом Российской Федерации;</w:t>
      </w:r>
    </w:p>
    <w:p w:rsidR="00256864" w:rsidRPr="00003DAB" w:rsidRDefault="00256864" w:rsidP="00256864">
      <w:pPr>
        <w:autoSpaceDE w:val="0"/>
        <w:autoSpaceDN w:val="0"/>
        <w:adjustRightInd w:val="0"/>
        <w:jc w:val="both"/>
      </w:pPr>
      <w:r w:rsidRPr="00003DAB">
        <w:t xml:space="preserve">      Федеральным </w:t>
      </w:r>
      <w:hyperlink r:id="rId10" w:history="1">
        <w:r w:rsidRPr="00003DAB">
          <w:t>законом</w:t>
        </w:r>
      </w:hyperlink>
      <w:r w:rsidRPr="00003DAB">
        <w:t xml:space="preserve"> от 25.10.2001 N 137-ФЗ «О введении в действие Земельного кодекса Российской Федерации»;</w:t>
      </w:r>
    </w:p>
    <w:p w:rsidR="00256864" w:rsidRPr="00003DAB" w:rsidRDefault="00256864" w:rsidP="00256864">
      <w:pPr>
        <w:autoSpaceDE w:val="0"/>
        <w:autoSpaceDN w:val="0"/>
        <w:adjustRightInd w:val="0"/>
        <w:ind w:firstLine="540"/>
        <w:jc w:val="both"/>
      </w:pPr>
      <w:r w:rsidRPr="00003DAB">
        <w:t xml:space="preserve">Федеральным </w:t>
      </w:r>
      <w:hyperlink r:id="rId11" w:history="1">
        <w:r w:rsidRPr="00003DAB">
          <w:t>законом</w:t>
        </w:r>
      </w:hyperlink>
      <w:r w:rsidRPr="00003DAB">
        <w:t xml:space="preserve"> от 06.10.2003 N 131-ФЗ «Об общих принципах организации местного самоуправления в Российской Федерации»;</w:t>
      </w:r>
    </w:p>
    <w:p w:rsidR="00256864" w:rsidRPr="00003DAB" w:rsidRDefault="00256864" w:rsidP="00256864">
      <w:pPr>
        <w:autoSpaceDE w:val="0"/>
        <w:autoSpaceDN w:val="0"/>
        <w:adjustRightInd w:val="0"/>
        <w:ind w:firstLine="540"/>
        <w:jc w:val="both"/>
      </w:pPr>
      <w:r w:rsidRPr="00003DAB">
        <w:t>Федеральным законом от 02.05. 2006 №59-ФЗ «О порядке рассмотрения обращений граждан Российской Федерации»;</w:t>
      </w:r>
    </w:p>
    <w:p w:rsidR="00256864" w:rsidRPr="00003DAB" w:rsidRDefault="00256864" w:rsidP="00256864">
      <w:pPr>
        <w:autoSpaceDE w:val="0"/>
        <w:autoSpaceDN w:val="0"/>
        <w:adjustRightInd w:val="0"/>
        <w:ind w:firstLine="540"/>
        <w:jc w:val="both"/>
      </w:pPr>
      <w:hyperlink r:id="rId12" w:history="1">
        <w:r w:rsidRPr="00003DAB">
          <w:t>Устав</w:t>
        </w:r>
      </w:hyperlink>
      <w:r w:rsidRPr="00003DAB">
        <w:t xml:space="preserve"> муниципального образования «</w:t>
      </w:r>
      <w:r w:rsidR="00982688">
        <w:t>Дмитриевского</w:t>
      </w:r>
      <w:r w:rsidRPr="00003DAB">
        <w:t xml:space="preserve"> сельское поселение».</w:t>
      </w:r>
    </w:p>
    <w:p w:rsidR="00256864" w:rsidRPr="00003DAB" w:rsidRDefault="00256864" w:rsidP="00256864">
      <w:pPr>
        <w:autoSpaceDE w:val="0"/>
        <w:autoSpaceDN w:val="0"/>
        <w:adjustRightInd w:val="0"/>
        <w:ind w:firstLine="540"/>
        <w:jc w:val="both"/>
      </w:pPr>
      <w:r w:rsidRPr="00003DAB">
        <w:lastRenderedPageBreak/>
        <w:t>2.6. Документы, необходимые для предоставления муниципальной услуги:</w:t>
      </w:r>
    </w:p>
    <w:p w:rsidR="00256864" w:rsidRPr="00003DAB" w:rsidRDefault="00256864" w:rsidP="00256864">
      <w:pPr>
        <w:pStyle w:val="af0"/>
        <w:tabs>
          <w:tab w:val="left" w:pos="720"/>
          <w:tab w:val="left" w:pos="993"/>
        </w:tabs>
        <w:rPr>
          <w:szCs w:val="24"/>
        </w:rPr>
      </w:pPr>
      <w:r w:rsidRPr="00003DAB">
        <w:rPr>
          <w:szCs w:val="24"/>
        </w:rPr>
        <w:tab/>
        <w:t>- заявление на оформление и выдачу договора о развитии застроенной территории. Форма заявления приведена в Приложении №1  к Регламенту;</w:t>
      </w:r>
    </w:p>
    <w:p w:rsidR="00256864" w:rsidRPr="00003DAB" w:rsidRDefault="00256864" w:rsidP="00256864">
      <w:pPr>
        <w:autoSpaceDE w:val="0"/>
        <w:autoSpaceDN w:val="0"/>
        <w:adjustRightInd w:val="0"/>
        <w:ind w:firstLine="540"/>
        <w:jc w:val="both"/>
      </w:pPr>
      <w:r w:rsidRPr="00003DAB">
        <w:t>- протокол заседания комиссии по продаже на торгах права на заключение договоров о развитии застроенных территорий в МО «</w:t>
      </w:r>
      <w:r w:rsidR="00982688">
        <w:t>Дмитриевского</w:t>
      </w:r>
      <w:r w:rsidRPr="00003DAB">
        <w:t xml:space="preserve"> сельское поселение».</w:t>
      </w:r>
    </w:p>
    <w:p w:rsidR="00256864" w:rsidRPr="00003DAB" w:rsidRDefault="00256864" w:rsidP="00256864">
      <w:pPr>
        <w:autoSpaceDE w:val="0"/>
        <w:autoSpaceDN w:val="0"/>
        <w:adjustRightInd w:val="0"/>
        <w:ind w:firstLine="540"/>
        <w:jc w:val="both"/>
      </w:pPr>
      <w:r w:rsidRPr="00003DAB">
        <w:t>2.7. Перечень оснований для отказа в предоставлении муниципальной услуги.</w:t>
      </w:r>
    </w:p>
    <w:p w:rsidR="00256864" w:rsidRPr="00003DAB" w:rsidRDefault="00256864" w:rsidP="00256864">
      <w:pPr>
        <w:autoSpaceDE w:val="0"/>
        <w:autoSpaceDN w:val="0"/>
        <w:adjustRightInd w:val="0"/>
        <w:ind w:firstLine="540"/>
        <w:jc w:val="both"/>
      </w:pPr>
      <w:r w:rsidRPr="00003DAB">
        <w:t>В предоставлении муниципальной услуги отказывается, если:</w:t>
      </w:r>
    </w:p>
    <w:p w:rsidR="00256864" w:rsidRPr="00003DAB" w:rsidRDefault="00256864" w:rsidP="00256864">
      <w:pPr>
        <w:autoSpaceDE w:val="0"/>
        <w:autoSpaceDN w:val="0"/>
        <w:adjustRightInd w:val="0"/>
        <w:ind w:firstLine="540"/>
        <w:jc w:val="both"/>
      </w:pPr>
      <w:r w:rsidRPr="00003DAB">
        <w:t xml:space="preserve">- признанный победителем аукциона уклонился от подписания протокола о результатах аукциона по продаже права на заключение договора о развитии застроенной территории. </w:t>
      </w:r>
    </w:p>
    <w:p w:rsidR="00256864" w:rsidRPr="00003DAB" w:rsidRDefault="00256864" w:rsidP="00256864">
      <w:pPr>
        <w:autoSpaceDE w:val="0"/>
        <w:autoSpaceDN w:val="0"/>
        <w:adjustRightInd w:val="0"/>
        <w:ind w:firstLine="540"/>
        <w:jc w:val="both"/>
        <w:outlineLvl w:val="1"/>
      </w:pPr>
      <w:r w:rsidRPr="00003DAB">
        <w:t>2.8. Предоставление муниципальной услуги является для заявителей бесплатной.</w:t>
      </w:r>
    </w:p>
    <w:p w:rsidR="00256864" w:rsidRPr="00003DAB" w:rsidRDefault="00256864" w:rsidP="00256864">
      <w:pPr>
        <w:autoSpaceDE w:val="0"/>
        <w:autoSpaceDN w:val="0"/>
        <w:adjustRightInd w:val="0"/>
        <w:ind w:firstLine="540"/>
        <w:jc w:val="both"/>
        <w:outlineLvl w:val="1"/>
      </w:pPr>
      <w:r w:rsidRPr="00003DAB">
        <w:t>2.10. Время ожидания заявителя в очереди при личном обращении в сельскую администрацию, при подаче запроса и при получении результата муниципальной услуги не должно превышать 20 минут.</w:t>
      </w:r>
    </w:p>
    <w:p w:rsidR="00256864" w:rsidRPr="00003DAB" w:rsidRDefault="00256864" w:rsidP="00256864">
      <w:pPr>
        <w:autoSpaceDE w:val="0"/>
        <w:autoSpaceDN w:val="0"/>
        <w:adjustRightInd w:val="0"/>
        <w:ind w:firstLine="540"/>
        <w:jc w:val="both"/>
        <w:outlineLvl w:val="1"/>
      </w:pPr>
      <w:r w:rsidRPr="00003DAB">
        <w:t>2.11. Требования к помещениям, в которых предоставляется муниципальная услуга.</w:t>
      </w:r>
    </w:p>
    <w:p w:rsidR="00256864" w:rsidRPr="00003DAB" w:rsidRDefault="00256864" w:rsidP="00256864">
      <w:pPr>
        <w:autoSpaceDE w:val="0"/>
        <w:autoSpaceDN w:val="0"/>
        <w:adjustRightInd w:val="0"/>
        <w:ind w:firstLine="540"/>
        <w:jc w:val="both"/>
        <w:outlineLvl w:val="1"/>
      </w:pPr>
      <w:r w:rsidRPr="00003DAB">
        <w:t xml:space="preserve">Прием заявителей для оказания муниципальной услуги осуществляется согласно графику работы, указанному в </w:t>
      </w:r>
      <w:hyperlink r:id="rId13" w:history="1">
        <w:r w:rsidRPr="00003DAB">
          <w:t>п. 2.2</w:t>
        </w:r>
      </w:hyperlink>
      <w:r w:rsidRPr="00003DAB">
        <w:t xml:space="preserve"> Регламента.</w:t>
      </w:r>
    </w:p>
    <w:p w:rsidR="00256864" w:rsidRPr="00003DAB" w:rsidRDefault="00256864" w:rsidP="00256864">
      <w:pPr>
        <w:autoSpaceDE w:val="0"/>
        <w:autoSpaceDN w:val="0"/>
        <w:adjustRightInd w:val="0"/>
        <w:ind w:firstLine="540"/>
        <w:jc w:val="both"/>
        <w:outlineLvl w:val="1"/>
      </w:pPr>
      <w:r w:rsidRPr="00003DAB">
        <w:t>Помещения, выделенные для предоставления муниципальной услуги, должны соответствовать санитарно-эпидемиологическим требованиям.</w:t>
      </w:r>
    </w:p>
    <w:p w:rsidR="00256864" w:rsidRPr="00003DAB" w:rsidRDefault="00256864" w:rsidP="00256864">
      <w:pPr>
        <w:autoSpaceDE w:val="0"/>
        <w:autoSpaceDN w:val="0"/>
        <w:adjustRightInd w:val="0"/>
        <w:ind w:firstLine="540"/>
        <w:jc w:val="both"/>
        <w:outlineLvl w:val="1"/>
      </w:pPr>
      <w:r w:rsidRPr="00003DAB">
        <w:t>Рабочие места работников, осуществляющих предоставление муниципальной услуги,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256864" w:rsidRPr="00003DAB" w:rsidRDefault="00256864" w:rsidP="00256864">
      <w:pPr>
        <w:autoSpaceDE w:val="0"/>
        <w:autoSpaceDN w:val="0"/>
        <w:adjustRightInd w:val="0"/>
        <w:ind w:firstLine="540"/>
        <w:jc w:val="both"/>
        <w:outlineLvl w:val="1"/>
      </w:pPr>
      <w:r w:rsidRPr="00003DAB">
        <w:t>Места для проведения личного приема заявителей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256864" w:rsidRPr="00003DAB" w:rsidRDefault="00256864" w:rsidP="00256864">
      <w:pPr>
        <w:autoSpaceDE w:val="0"/>
        <w:autoSpaceDN w:val="0"/>
        <w:adjustRightInd w:val="0"/>
        <w:ind w:firstLine="540"/>
        <w:jc w:val="both"/>
        <w:outlineLvl w:val="1"/>
      </w:pPr>
      <w:r w:rsidRPr="00003DAB">
        <w:t>Информационные стенды должны содержать информацию по вопросам предоставления муниципальной услуги:</w:t>
      </w:r>
    </w:p>
    <w:p w:rsidR="00256864" w:rsidRPr="00003DAB" w:rsidRDefault="00256864" w:rsidP="00256864">
      <w:pPr>
        <w:autoSpaceDE w:val="0"/>
        <w:autoSpaceDN w:val="0"/>
        <w:adjustRightInd w:val="0"/>
        <w:ind w:firstLine="540"/>
        <w:jc w:val="both"/>
        <w:outlineLvl w:val="1"/>
      </w:pPr>
      <w:r w:rsidRPr="00003DAB">
        <w:t>- извлечения из нормативно-правовых актов, содержащих нормы, регулирующие деятельность по предоставлению муниципальной услуги;</w:t>
      </w:r>
    </w:p>
    <w:p w:rsidR="00256864" w:rsidRPr="00003DAB" w:rsidRDefault="00256864" w:rsidP="00256864">
      <w:pPr>
        <w:autoSpaceDE w:val="0"/>
        <w:autoSpaceDN w:val="0"/>
        <w:adjustRightInd w:val="0"/>
        <w:ind w:firstLine="540"/>
        <w:jc w:val="both"/>
        <w:outlineLvl w:val="1"/>
      </w:pPr>
      <w:r w:rsidRPr="00003DAB">
        <w:t>- график работы специалистов, участвующих в предоставлении муниципальной услуги;</w:t>
      </w:r>
    </w:p>
    <w:p w:rsidR="00256864" w:rsidRPr="00003DAB" w:rsidRDefault="00256864" w:rsidP="00256864">
      <w:pPr>
        <w:autoSpaceDE w:val="0"/>
        <w:autoSpaceDN w:val="0"/>
        <w:adjustRightInd w:val="0"/>
        <w:ind w:firstLine="540"/>
        <w:jc w:val="both"/>
        <w:outlineLvl w:val="1"/>
      </w:pPr>
      <w:r w:rsidRPr="00003DAB">
        <w:t>- текст Регламента;</w:t>
      </w:r>
    </w:p>
    <w:p w:rsidR="00256864" w:rsidRPr="00003DAB" w:rsidRDefault="00256864" w:rsidP="00256864">
      <w:pPr>
        <w:autoSpaceDE w:val="0"/>
        <w:autoSpaceDN w:val="0"/>
        <w:adjustRightInd w:val="0"/>
        <w:ind w:firstLine="540"/>
        <w:jc w:val="both"/>
        <w:outlineLvl w:val="1"/>
      </w:pPr>
      <w:r w:rsidRPr="00003DAB">
        <w:t>- иную информацию по вопросам предоставления муниципальной услуги.</w:t>
      </w:r>
    </w:p>
    <w:p w:rsidR="00256864" w:rsidRPr="00003DAB" w:rsidRDefault="00256864" w:rsidP="00256864">
      <w:pPr>
        <w:autoSpaceDE w:val="0"/>
        <w:autoSpaceDN w:val="0"/>
        <w:adjustRightInd w:val="0"/>
        <w:ind w:firstLine="540"/>
        <w:jc w:val="both"/>
        <w:outlineLvl w:val="1"/>
      </w:pPr>
      <w:r w:rsidRPr="00003DAB">
        <w:t>Для ожидания гражданам отводится специальное место, оборудованное стульями.</w:t>
      </w:r>
    </w:p>
    <w:p w:rsidR="00256864" w:rsidRPr="00003DAB" w:rsidRDefault="00256864" w:rsidP="00256864">
      <w:pPr>
        <w:autoSpaceDE w:val="0"/>
        <w:autoSpaceDN w:val="0"/>
        <w:adjustRightInd w:val="0"/>
        <w:ind w:firstLine="540"/>
        <w:jc w:val="both"/>
        <w:outlineLvl w:val="1"/>
      </w:pPr>
      <w:r w:rsidRPr="00003DAB">
        <w:t>Рабочее место должностного лица, ответственного за исполнение муниципальной услуги, должно быть оборудовано табличкой с указанием фамилии, имени, отчества и занимаемой должности.</w:t>
      </w:r>
    </w:p>
    <w:p w:rsidR="00256864" w:rsidRPr="00003DAB" w:rsidRDefault="00256864" w:rsidP="00256864">
      <w:pPr>
        <w:autoSpaceDE w:val="0"/>
        <w:autoSpaceDN w:val="0"/>
        <w:adjustRightInd w:val="0"/>
        <w:ind w:firstLine="540"/>
        <w:jc w:val="both"/>
        <w:outlineLvl w:val="1"/>
      </w:pPr>
      <w:r w:rsidRPr="00003DAB">
        <w:t>2.12. Показатели доступности и качества муниципальных услуг.</w:t>
      </w:r>
    </w:p>
    <w:p w:rsidR="00256864" w:rsidRPr="00003DAB" w:rsidRDefault="00256864" w:rsidP="00256864">
      <w:pPr>
        <w:autoSpaceDE w:val="0"/>
        <w:autoSpaceDN w:val="0"/>
        <w:adjustRightInd w:val="0"/>
        <w:ind w:firstLine="540"/>
        <w:jc w:val="both"/>
        <w:outlineLvl w:val="1"/>
      </w:pPr>
      <w:r w:rsidRPr="00003DAB">
        <w:t>Главным критерием качества оказания муниципальной услуги является удовлетворенность заявителей. Вторичные критерии: доступность услуг и доступность информации о муниципальной услуге.</w:t>
      </w:r>
    </w:p>
    <w:p w:rsidR="00256864" w:rsidRPr="00003DAB" w:rsidRDefault="00256864" w:rsidP="00256864">
      <w:pPr>
        <w:autoSpaceDE w:val="0"/>
        <w:autoSpaceDN w:val="0"/>
        <w:adjustRightInd w:val="0"/>
        <w:ind w:firstLine="540"/>
        <w:jc w:val="both"/>
        <w:outlineLvl w:val="1"/>
      </w:pPr>
      <w:r w:rsidRPr="00003DAB">
        <w:t>Оценка качества осуществляется на основе мониторинга, при котором реализуется получение информации:</w:t>
      </w:r>
    </w:p>
    <w:p w:rsidR="00256864" w:rsidRPr="00003DAB" w:rsidRDefault="00256864" w:rsidP="00256864">
      <w:pPr>
        <w:autoSpaceDE w:val="0"/>
        <w:autoSpaceDN w:val="0"/>
        <w:adjustRightInd w:val="0"/>
        <w:ind w:firstLine="540"/>
        <w:jc w:val="both"/>
        <w:outlineLvl w:val="1"/>
      </w:pPr>
      <w:r w:rsidRPr="00003DAB">
        <w:t>- о доступности предоставляемой муниципальной услуги;</w:t>
      </w:r>
    </w:p>
    <w:p w:rsidR="00256864" w:rsidRPr="00003DAB" w:rsidRDefault="00256864" w:rsidP="00256864">
      <w:pPr>
        <w:autoSpaceDE w:val="0"/>
        <w:autoSpaceDN w:val="0"/>
        <w:adjustRightInd w:val="0"/>
        <w:ind w:firstLine="540"/>
        <w:jc w:val="both"/>
        <w:outlineLvl w:val="1"/>
      </w:pPr>
      <w:r w:rsidRPr="00003DAB">
        <w:t>- о качестве предоставляемой муниципальной услуги;</w:t>
      </w:r>
    </w:p>
    <w:p w:rsidR="00256864" w:rsidRPr="00003DAB" w:rsidRDefault="00256864" w:rsidP="00256864">
      <w:pPr>
        <w:autoSpaceDE w:val="0"/>
        <w:autoSpaceDN w:val="0"/>
        <w:adjustRightInd w:val="0"/>
        <w:ind w:firstLine="540"/>
        <w:jc w:val="both"/>
        <w:outlineLvl w:val="1"/>
      </w:pPr>
      <w:r w:rsidRPr="00003DAB">
        <w:t>- о степени удовлетворенности качеством предоставляемой услуги;</w:t>
      </w:r>
    </w:p>
    <w:p w:rsidR="00256864" w:rsidRPr="00003DAB" w:rsidRDefault="00256864" w:rsidP="00256864">
      <w:pPr>
        <w:autoSpaceDE w:val="0"/>
        <w:autoSpaceDN w:val="0"/>
        <w:adjustRightInd w:val="0"/>
        <w:ind w:firstLine="540"/>
        <w:jc w:val="both"/>
        <w:outlineLvl w:val="1"/>
      </w:pPr>
      <w:r w:rsidRPr="00003DAB">
        <w:t>- о потребностях в муниципальной услуге.</w:t>
      </w:r>
    </w:p>
    <w:p w:rsidR="00256864" w:rsidRPr="00003DAB" w:rsidRDefault="00256864" w:rsidP="00256864">
      <w:pPr>
        <w:autoSpaceDE w:val="0"/>
        <w:autoSpaceDN w:val="0"/>
        <w:adjustRightInd w:val="0"/>
        <w:ind w:firstLine="540"/>
        <w:jc w:val="both"/>
        <w:outlineLvl w:val="1"/>
      </w:pPr>
      <w:r w:rsidRPr="00003DAB">
        <w:t>Показателями доступности и качества муниципальной услуги также являются соблюдение сроков ее предоставления, а также отсутствие обоснованных жалоб со стороны заявителей.</w:t>
      </w:r>
    </w:p>
    <w:p w:rsidR="00256864" w:rsidRPr="00003DAB" w:rsidRDefault="00256864" w:rsidP="00256864">
      <w:pPr>
        <w:autoSpaceDE w:val="0"/>
        <w:autoSpaceDN w:val="0"/>
        <w:adjustRightInd w:val="0"/>
        <w:jc w:val="both"/>
        <w:outlineLvl w:val="1"/>
      </w:pPr>
    </w:p>
    <w:p w:rsidR="00256864" w:rsidRPr="00003DAB" w:rsidRDefault="00256864" w:rsidP="00256864">
      <w:pPr>
        <w:autoSpaceDE w:val="0"/>
        <w:autoSpaceDN w:val="0"/>
        <w:adjustRightInd w:val="0"/>
        <w:jc w:val="center"/>
        <w:outlineLvl w:val="1"/>
      </w:pPr>
      <w:r w:rsidRPr="00003DAB">
        <w:t>3. Состав, последовательность и сроки выполнения</w:t>
      </w:r>
    </w:p>
    <w:p w:rsidR="00256864" w:rsidRPr="00003DAB" w:rsidRDefault="00256864" w:rsidP="00256864">
      <w:pPr>
        <w:autoSpaceDE w:val="0"/>
        <w:autoSpaceDN w:val="0"/>
        <w:adjustRightInd w:val="0"/>
        <w:jc w:val="center"/>
        <w:outlineLvl w:val="1"/>
      </w:pPr>
      <w:r w:rsidRPr="00003DAB">
        <w:t>административных процедур, требования</w:t>
      </w:r>
    </w:p>
    <w:p w:rsidR="00256864" w:rsidRPr="00003DAB" w:rsidRDefault="00256864" w:rsidP="00256864">
      <w:pPr>
        <w:autoSpaceDE w:val="0"/>
        <w:autoSpaceDN w:val="0"/>
        <w:adjustRightInd w:val="0"/>
        <w:jc w:val="center"/>
        <w:outlineLvl w:val="1"/>
      </w:pPr>
      <w:r w:rsidRPr="00003DAB">
        <w:t>к порядку их выполнения</w:t>
      </w:r>
    </w:p>
    <w:p w:rsidR="00256864" w:rsidRPr="00003DAB" w:rsidRDefault="00256864" w:rsidP="00256864">
      <w:pPr>
        <w:autoSpaceDE w:val="0"/>
        <w:autoSpaceDN w:val="0"/>
        <w:adjustRightInd w:val="0"/>
        <w:jc w:val="center"/>
        <w:outlineLvl w:val="1"/>
      </w:pPr>
    </w:p>
    <w:p w:rsidR="00256864" w:rsidRPr="00003DAB" w:rsidRDefault="00256864" w:rsidP="00256864">
      <w:pPr>
        <w:autoSpaceDE w:val="0"/>
        <w:autoSpaceDN w:val="0"/>
        <w:adjustRightInd w:val="0"/>
        <w:ind w:firstLine="540"/>
        <w:jc w:val="both"/>
        <w:outlineLvl w:val="1"/>
      </w:pPr>
      <w:r w:rsidRPr="00003DAB">
        <w:lastRenderedPageBreak/>
        <w:t>3.1.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256864" w:rsidRPr="00003DAB" w:rsidRDefault="00256864" w:rsidP="00256864">
      <w:pPr>
        <w:autoSpaceDE w:val="0"/>
        <w:autoSpaceDN w:val="0"/>
        <w:adjustRightInd w:val="0"/>
        <w:ind w:firstLine="540"/>
        <w:jc w:val="both"/>
        <w:outlineLvl w:val="1"/>
      </w:pPr>
      <w:r w:rsidRPr="00003DAB">
        <w:t>Для получения информации по вопросам предоставления муниципальной услуги заявители обращаются специалисту сельской администрации:</w:t>
      </w:r>
    </w:p>
    <w:p w:rsidR="00256864" w:rsidRPr="00003DAB" w:rsidRDefault="00256864" w:rsidP="00256864">
      <w:pPr>
        <w:autoSpaceDE w:val="0"/>
        <w:autoSpaceDN w:val="0"/>
        <w:adjustRightInd w:val="0"/>
        <w:ind w:firstLine="540"/>
        <w:jc w:val="both"/>
        <w:outlineLvl w:val="1"/>
      </w:pPr>
      <w:r w:rsidRPr="00003DAB">
        <w:t>- лично в часы приема;</w:t>
      </w:r>
    </w:p>
    <w:p w:rsidR="00256864" w:rsidRPr="00003DAB" w:rsidRDefault="00256864" w:rsidP="00256864">
      <w:pPr>
        <w:autoSpaceDE w:val="0"/>
        <w:autoSpaceDN w:val="0"/>
        <w:adjustRightInd w:val="0"/>
        <w:ind w:firstLine="540"/>
        <w:jc w:val="both"/>
        <w:outlineLvl w:val="1"/>
      </w:pPr>
      <w:r w:rsidRPr="00003DAB">
        <w:t>- с использованием средств телефонной связи;</w:t>
      </w:r>
    </w:p>
    <w:p w:rsidR="00256864" w:rsidRPr="00003DAB" w:rsidRDefault="00256864" w:rsidP="00256864">
      <w:pPr>
        <w:autoSpaceDE w:val="0"/>
        <w:autoSpaceDN w:val="0"/>
        <w:adjustRightInd w:val="0"/>
        <w:ind w:firstLine="540"/>
        <w:jc w:val="both"/>
        <w:outlineLvl w:val="1"/>
      </w:pPr>
      <w:r w:rsidRPr="00003DAB">
        <w:t>- с письменным обращением.</w:t>
      </w:r>
    </w:p>
    <w:p w:rsidR="00256864" w:rsidRPr="00003DAB" w:rsidRDefault="00256864" w:rsidP="00256864">
      <w:pPr>
        <w:autoSpaceDE w:val="0"/>
        <w:autoSpaceDN w:val="0"/>
        <w:adjustRightInd w:val="0"/>
        <w:ind w:firstLine="540"/>
        <w:jc w:val="both"/>
        <w:outlineLvl w:val="1"/>
      </w:pPr>
      <w:r w:rsidRPr="00003DAB">
        <w:t>Информирование заявителей по вопросам предоставления муниципальной услуги, в том числе о ходе предоставления муниципальной услуги, проводится в двух формах: устно (лично или по телефону) и письменно.</w:t>
      </w:r>
    </w:p>
    <w:p w:rsidR="00256864" w:rsidRPr="00003DAB" w:rsidRDefault="00256864" w:rsidP="00256864">
      <w:pPr>
        <w:autoSpaceDE w:val="0"/>
        <w:autoSpaceDN w:val="0"/>
        <w:adjustRightInd w:val="0"/>
        <w:ind w:firstLine="540"/>
        <w:jc w:val="both"/>
        <w:outlineLvl w:val="1"/>
      </w:pPr>
      <w:r w:rsidRPr="00003DAB">
        <w:t>В случае устного обращения (лично или по телефону) заявителя за информацией по вопросам предоставления муниципальной услуги, в том числе о ходе предоставления муниципальной услуги, сотрудник сельской администрации осуществляет устное информирование (лично или по телефону) обратившегося за информацией заявителя.</w:t>
      </w:r>
    </w:p>
    <w:p w:rsidR="00256864" w:rsidRPr="00003DAB" w:rsidRDefault="00256864" w:rsidP="00256864">
      <w:pPr>
        <w:autoSpaceDE w:val="0"/>
        <w:autoSpaceDN w:val="0"/>
        <w:adjustRightInd w:val="0"/>
        <w:ind w:firstLine="540"/>
        <w:jc w:val="both"/>
        <w:outlineLvl w:val="1"/>
      </w:pPr>
      <w:r w:rsidRPr="00003DAB">
        <w:t>В случае если для подготовки ответа на устное обращение требуется продолжительное время, специалист сельской администрации, осуществляющий устное информирование, предлагает заявителю направить в администрацию письменное обращение о предоставлении письменной информации по вопросам предоставления муниципальной услуги, в том числе о ходе предоставления муниципальной услуги, либо предлагает назначить другое удобное для заявителя время для устного информирования.</w:t>
      </w:r>
    </w:p>
    <w:p w:rsidR="00256864" w:rsidRPr="00003DAB" w:rsidRDefault="00256864" w:rsidP="00256864">
      <w:pPr>
        <w:autoSpaceDE w:val="0"/>
        <w:autoSpaceDN w:val="0"/>
        <w:adjustRightInd w:val="0"/>
        <w:ind w:firstLine="540"/>
        <w:jc w:val="both"/>
        <w:outlineLvl w:val="1"/>
      </w:pPr>
      <w:r w:rsidRPr="00003DAB">
        <w:t>Письменное информирование заявителя осуществляется при получении от него письменного обращения о предоставлении письменной информации по вопросам предоставления муниципальной услуги, в том числе о ходе предоставления муниципальной услуги.</w:t>
      </w:r>
    </w:p>
    <w:p w:rsidR="00256864" w:rsidRPr="00003DAB" w:rsidRDefault="00256864" w:rsidP="00256864">
      <w:pPr>
        <w:autoSpaceDE w:val="0"/>
        <w:autoSpaceDN w:val="0"/>
        <w:adjustRightInd w:val="0"/>
        <w:ind w:firstLine="540"/>
        <w:jc w:val="both"/>
      </w:pPr>
      <w:r w:rsidRPr="00003DAB">
        <w:t>3.2. При консультировании о перечне документов, необходимых для предоставления муниципальной услуги, сотрудник информирует заявителя о требованиях, предъявляемых к этим документам в соответствии с действующим законодательством, в том числе о том, что:</w:t>
      </w:r>
    </w:p>
    <w:p w:rsidR="00256864" w:rsidRPr="00003DAB" w:rsidRDefault="00256864" w:rsidP="00256864">
      <w:pPr>
        <w:autoSpaceDE w:val="0"/>
        <w:autoSpaceDN w:val="0"/>
        <w:adjustRightInd w:val="0"/>
        <w:ind w:firstLine="540"/>
        <w:jc w:val="both"/>
      </w:pPr>
      <w:r w:rsidRPr="00003DAB">
        <w:t>- не подлежат приему документы (их копии), написанные неразборчиво, имеющие подчистки либо приписки, зачеркнутые слова или иные исправления, исполненные карандашом, с серьезными повреждениями, не позволяющими однозначно понять их содержание. Числа записываются арабскими цифрами.</w:t>
      </w:r>
    </w:p>
    <w:p w:rsidR="00256864" w:rsidRPr="00003DAB" w:rsidRDefault="00256864" w:rsidP="00256864">
      <w:pPr>
        <w:autoSpaceDE w:val="0"/>
        <w:autoSpaceDN w:val="0"/>
        <w:adjustRightInd w:val="0"/>
        <w:jc w:val="both"/>
        <w:outlineLvl w:val="1"/>
      </w:pPr>
      <w:r w:rsidRPr="00003DAB">
        <w:t xml:space="preserve"> </w:t>
      </w:r>
      <w:r w:rsidRPr="00003DAB">
        <w:tab/>
        <w:t>3.3. Предоставление муниципальной услуги включает в себя следующие административные процедуры:</w:t>
      </w:r>
    </w:p>
    <w:p w:rsidR="00256864" w:rsidRPr="00003DAB" w:rsidRDefault="00256864" w:rsidP="00256864">
      <w:pPr>
        <w:autoSpaceDE w:val="0"/>
        <w:autoSpaceDN w:val="0"/>
        <w:adjustRightInd w:val="0"/>
        <w:ind w:firstLine="540"/>
        <w:jc w:val="both"/>
        <w:outlineLvl w:val="1"/>
      </w:pPr>
      <w:r w:rsidRPr="00003DAB">
        <w:t>- прием и регистрация заявления об оформлении и выдаче договора о развитии застроенной территории;</w:t>
      </w:r>
    </w:p>
    <w:p w:rsidR="00256864" w:rsidRPr="00003DAB" w:rsidRDefault="00256864" w:rsidP="00256864">
      <w:pPr>
        <w:autoSpaceDE w:val="0"/>
        <w:autoSpaceDN w:val="0"/>
        <w:adjustRightInd w:val="0"/>
        <w:ind w:firstLine="540"/>
        <w:jc w:val="both"/>
        <w:outlineLvl w:val="1"/>
      </w:pPr>
      <w:r w:rsidRPr="00003DAB">
        <w:t>- оформление договора о развитии застроенной территории;</w:t>
      </w:r>
    </w:p>
    <w:p w:rsidR="00256864" w:rsidRPr="00003DAB" w:rsidRDefault="00256864" w:rsidP="00256864">
      <w:pPr>
        <w:autoSpaceDE w:val="0"/>
        <w:autoSpaceDN w:val="0"/>
        <w:adjustRightInd w:val="0"/>
        <w:ind w:firstLine="540"/>
        <w:jc w:val="both"/>
        <w:outlineLvl w:val="1"/>
      </w:pPr>
      <w:r w:rsidRPr="00003DAB">
        <w:t>- выдачу договора о развитии застроенной территории.</w:t>
      </w:r>
    </w:p>
    <w:p w:rsidR="00256864" w:rsidRPr="00003DAB" w:rsidRDefault="00256864" w:rsidP="00256864">
      <w:pPr>
        <w:autoSpaceDE w:val="0"/>
        <w:autoSpaceDN w:val="0"/>
        <w:adjustRightInd w:val="0"/>
        <w:ind w:firstLine="540"/>
        <w:jc w:val="both"/>
        <w:outlineLvl w:val="1"/>
      </w:pPr>
      <w:r w:rsidRPr="00003DAB">
        <w:t xml:space="preserve"> 3.3.1. Прием и регистрация заявления об оформлении и выдаче договора о развитии застроенной территории.</w:t>
      </w:r>
    </w:p>
    <w:p w:rsidR="00256864" w:rsidRPr="00003DAB" w:rsidRDefault="00256864" w:rsidP="00256864">
      <w:pPr>
        <w:autoSpaceDE w:val="0"/>
        <w:autoSpaceDN w:val="0"/>
        <w:adjustRightInd w:val="0"/>
        <w:ind w:firstLine="540"/>
        <w:jc w:val="both"/>
        <w:outlineLvl w:val="1"/>
      </w:pPr>
      <w:r w:rsidRPr="00003DAB">
        <w:t>Основанием для начала административной процедуры по приему и регистрации заявления является предоставление заявителем в сельскую администрацию заявления лично либо направление заявления посредством почтовой связи.</w:t>
      </w:r>
    </w:p>
    <w:p w:rsidR="00256864" w:rsidRPr="00003DAB" w:rsidRDefault="00256864" w:rsidP="00256864">
      <w:pPr>
        <w:autoSpaceDE w:val="0"/>
        <w:autoSpaceDN w:val="0"/>
        <w:adjustRightInd w:val="0"/>
        <w:ind w:firstLine="540"/>
        <w:jc w:val="both"/>
        <w:outlineLvl w:val="1"/>
      </w:pPr>
      <w:r w:rsidRPr="00003DAB">
        <w:t>Специалист сельской администрации, ответственный за прием и регистрацию заявления, осуществляет регистрацию заявления, в течение дня с момента их поступления в автоматизированном режиме.</w:t>
      </w:r>
    </w:p>
    <w:p w:rsidR="00256864" w:rsidRPr="00003DAB" w:rsidRDefault="00256864" w:rsidP="00256864">
      <w:pPr>
        <w:autoSpaceDE w:val="0"/>
        <w:autoSpaceDN w:val="0"/>
        <w:adjustRightInd w:val="0"/>
        <w:ind w:firstLine="540"/>
        <w:jc w:val="both"/>
        <w:outlineLvl w:val="1"/>
      </w:pPr>
      <w:r w:rsidRPr="00003DAB">
        <w:t>Результат административной процедуры по приему и регистрации заявления - прием и регистрация заявления.</w:t>
      </w:r>
    </w:p>
    <w:p w:rsidR="00256864" w:rsidRPr="00003DAB" w:rsidRDefault="00256864" w:rsidP="00256864">
      <w:pPr>
        <w:autoSpaceDE w:val="0"/>
        <w:autoSpaceDN w:val="0"/>
        <w:adjustRightInd w:val="0"/>
        <w:ind w:firstLine="540"/>
        <w:jc w:val="both"/>
        <w:outlineLvl w:val="1"/>
      </w:pPr>
      <w:r w:rsidRPr="00003DAB">
        <w:t>3.3.2. Оформление договора о развитии застроенной территории заявителю или отказ в оформление договора о развитии застроенной территории.</w:t>
      </w:r>
    </w:p>
    <w:p w:rsidR="00256864" w:rsidRPr="00003DAB" w:rsidRDefault="00256864" w:rsidP="00256864">
      <w:pPr>
        <w:autoSpaceDE w:val="0"/>
        <w:autoSpaceDN w:val="0"/>
        <w:adjustRightInd w:val="0"/>
        <w:ind w:firstLine="540"/>
        <w:jc w:val="both"/>
      </w:pPr>
      <w:r w:rsidRPr="00003DAB">
        <w:t>Основанием для административной процедуры оформление договора о развитии застроенной территории</w:t>
      </w:r>
      <w:r w:rsidRPr="00003DAB">
        <w:rPr>
          <w:bCs/>
        </w:rPr>
        <w:t xml:space="preserve">, </w:t>
      </w:r>
      <w:r w:rsidRPr="00003DAB">
        <w:t xml:space="preserve">является протокол о результатах аукциона по продаже права на заключение договора о развитии застроенной территории. </w:t>
      </w:r>
    </w:p>
    <w:p w:rsidR="00256864" w:rsidRPr="00003DAB" w:rsidRDefault="00256864" w:rsidP="00256864">
      <w:pPr>
        <w:autoSpaceDE w:val="0"/>
        <w:autoSpaceDN w:val="0"/>
        <w:adjustRightInd w:val="0"/>
        <w:ind w:firstLine="540"/>
        <w:jc w:val="both"/>
        <w:outlineLvl w:val="1"/>
      </w:pPr>
      <w:r w:rsidRPr="00003DAB">
        <w:lastRenderedPageBreak/>
        <w:t xml:space="preserve">Специалист сельской администрации, ответственный за оформление договора о развитии застроенной территории, в течение десяти рабочих дней со дня проведения аукциона на право заключения договора о развитии застроенной территории рассматривает его на наличие оснований для отказа в предоставлении муниципальной услуги, указанных в </w:t>
      </w:r>
      <w:hyperlink r:id="rId14" w:history="1">
        <w:r w:rsidRPr="00003DAB">
          <w:t>пункте 2.7.</w:t>
        </w:r>
      </w:hyperlink>
      <w:r w:rsidRPr="00003DAB">
        <w:t xml:space="preserve"> Регламента.</w:t>
      </w:r>
    </w:p>
    <w:p w:rsidR="00256864" w:rsidRPr="00003DAB" w:rsidRDefault="00256864" w:rsidP="00256864">
      <w:pPr>
        <w:autoSpaceDE w:val="0"/>
        <w:autoSpaceDN w:val="0"/>
        <w:adjustRightInd w:val="0"/>
        <w:ind w:firstLine="708"/>
        <w:jc w:val="both"/>
        <w:outlineLvl w:val="1"/>
      </w:pPr>
      <w:r w:rsidRPr="00003DAB">
        <w:t>Специалист сельской администрации, ответственный за оформление договора о развитии застроенной территории, проверяет комплектность и правильность оформления документов, определяет  их  соответствие  требованиям  законодательства, выявляет отсутствие оснований, предусмотренных   регламентом, удостоверяясь что:</w:t>
      </w:r>
    </w:p>
    <w:p w:rsidR="00256864" w:rsidRPr="00003DAB" w:rsidRDefault="00256864" w:rsidP="00256864">
      <w:pPr>
        <w:jc w:val="both"/>
      </w:pPr>
      <w:r w:rsidRPr="00003DAB">
        <w:t>- документы представлены в полном объеме,  в соответствие с действующим законодательством и  Регламентом;</w:t>
      </w:r>
    </w:p>
    <w:p w:rsidR="00256864" w:rsidRPr="00003DAB" w:rsidRDefault="00256864" w:rsidP="00256864">
      <w:pPr>
        <w:jc w:val="both"/>
      </w:pPr>
      <w:r w:rsidRPr="00003DAB">
        <w:t> - документы, в установленных законодательством случаях,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256864" w:rsidRPr="00003DAB" w:rsidRDefault="00256864" w:rsidP="00256864">
      <w:pPr>
        <w:jc w:val="both"/>
      </w:pPr>
      <w:r w:rsidRPr="00003DAB">
        <w:t> - тексты документов написаны разборчиво, наименования юридических лиц - без сокращения, с указанием  их мест нахождения, фамилии, имена и 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</w:r>
    </w:p>
    <w:p w:rsidR="00256864" w:rsidRPr="00003DAB" w:rsidRDefault="00256864" w:rsidP="00256864">
      <w:pPr>
        <w:jc w:val="both"/>
      </w:pPr>
      <w:r w:rsidRPr="00003DAB">
        <w:t> - документы не исполнены карандашом;</w:t>
      </w:r>
    </w:p>
    <w:p w:rsidR="00256864" w:rsidRPr="00003DAB" w:rsidRDefault="00256864" w:rsidP="00256864">
      <w:pPr>
        <w:jc w:val="both"/>
      </w:pPr>
      <w:r w:rsidRPr="00003DAB">
        <w:t> - документы    не    имеют   серьезных    повреждений, наличие которых не позволяет однозначно истолковать их содержание</w:t>
      </w:r>
    </w:p>
    <w:p w:rsidR="00256864" w:rsidRPr="00003DAB" w:rsidRDefault="00256864" w:rsidP="00256864">
      <w:pPr>
        <w:autoSpaceDE w:val="0"/>
        <w:autoSpaceDN w:val="0"/>
        <w:adjustRightInd w:val="0"/>
        <w:ind w:firstLine="540"/>
        <w:jc w:val="both"/>
        <w:outlineLvl w:val="1"/>
      </w:pPr>
      <w:r w:rsidRPr="00003DAB">
        <w:t>В случае отсутствия оснований для отказа в предоставлении муниципальной услуги специалист сельской администрации, ответственный за оформление договора о развитии застроенной территории, подготавливает  договора о развитии застроенной территории в течение десяти дней со дня проведения аукциона на право заключения договора о развитии застроенной территории.</w:t>
      </w:r>
    </w:p>
    <w:p w:rsidR="00256864" w:rsidRPr="00003DAB" w:rsidRDefault="00256864" w:rsidP="00256864">
      <w:pPr>
        <w:ind w:firstLine="900"/>
        <w:jc w:val="both"/>
      </w:pPr>
      <w:r w:rsidRPr="00003DAB">
        <w:t>Договор о развитии застроенной территории подписывают уполномоченное должностное лицо со стороны сельской администрации и победитель либо единственный участник аукциона в срок не позднее тридцати дней с момента подписания протокола о результатах аукциона, но не ранее чем через десять дней со дня размещения информации о результатах аукциона на официальном сайте. Сроки подписания сторонами договора указываются в протоколе о результатах аукциона.</w:t>
      </w:r>
    </w:p>
    <w:p w:rsidR="00256864" w:rsidRPr="00003DAB" w:rsidRDefault="00256864" w:rsidP="00256864">
      <w:pPr>
        <w:ind w:firstLine="900"/>
        <w:jc w:val="both"/>
      </w:pPr>
      <w:r w:rsidRPr="00003DAB">
        <w:t>В случае если победитель аукциона уклонился от заключения договора, сельская администрация обращается в суд с требованием о возмещении убытков, причиненных уклонением победителя аукциона от заключения такого договора, или заключает договор о развитии застроенной территории с участником аукциона, который сделал предпоследнее предложение о цене предмета аукциона.</w:t>
      </w:r>
    </w:p>
    <w:p w:rsidR="00256864" w:rsidRPr="00003DAB" w:rsidRDefault="00256864" w:rsidP="00256864">
      <w:pPr>
        <w:ind w:firstLine="900"/>
        <w:jc w:val="both"/>
      </w:pPr>
      <w:r w:rsidRPr="00003DAB">
        <w:t xml:space="preserve">В случае отказа победителя аукциона от оплаты полной стоимости права на заключение договора о развитии застроенной территории задаток победителю аукциона не возвращается. </w:t>
      </w:r>
    </w:p>
    <w:p w:rsidR="00256864" w:rsidRPr="00003DAB" w:rsidRDefault="00256864" w:rsidP="00256864">
      <w:pPr>
        <w:autoSpaceDE w:val="0"/>
        <w:autoSpaceDN w:val="0"/>
        <w:adjustRightInd w:val="0"/>
        <w:ind w:firstLine="540"/>
        <w:jc w:val="both"/>
        <w:outlineLvl w:val="1"/>
      </w:pPr>
      <w:r w:rsidRPr="00003DAB">
        <w:t xml:space="preserve">3.3.3. Специалист сельской администрации регистрирует в журнале выдачи договоров договор о развитии застроенной территории и выдает заявителю.  </w:t>
      </w:r>
    </w:p>
    <w:p w:rsidR="00256864" w:rsidRPr="00003DAB" w:rsidRDefault="00256864" w:rsidP="00256864">
      <w:pPr>
        <w:ind w:firstLine="708"/>
        <w:jc w:val="both"/>
      </w:pPr>
      <w:r w:rsidRPr="00003DAB">
        <w:t xml:space="preserve">3.4. Договор о развитии застроенной территории подписывает Сторона 2 в лице заявителя   и Сторона1 в лице Главы сельской администрации. </w:t>
      </w:r>
    </w:p>
    <w:p w:rsidR="00256864" w:rsidRPr="00003DAB" w:rsidRDefault="00256864" w:rsidP="00256864">
      <w:pPr>
        <w:ind w:firstLine="708"/>
        <w:jc w:val="both"/>
      </w:pPr>
      <w:r w:rsidRPr="00003DAB">
        <w:t>3.5. Специалист сельской администрации, в чьи обязанности входит рассмотрение вопроса оформления договора о развитии застроенной территории осуществляет контроль за выполнением покупателем условий договора о развитии застроенной территории.</w:t>
      </w:r>
    </w:p>
    <w:p w:rsidR="00256864" w:rsidRPr="00003DAB" w:rsidRDefault="00256864" w:rsidP="00256864">
      <w:pPr>
        <w:ind w:firstLine="708"/>
        <w:jc w:val="both"/>
      </w:pPr>
      <w:r w:rsidRPr="00003DAB">
        <w:t>3.6. Критериями принятия решения:</w:t>
      </w:r>
    </w:p>
    <w:p w:rsidR="00256864" w:rsidRPr="00003DAB" w:rsidRDefault="00256864" w:rsidP="00256864">
      <w:pPr>
        <w:jc w:val="both"/>
      </w:pPr>
      <w:r w:rsidRPr="00003DAB">
        <w:t>- полнота документов, указанных в пункте 2.6. Регламента;</w:t>
      </w:r>
    </w:p>
    <w:p w:rsidR="00256864" w:rsidRPr="00003DAB" w:rsidRDefault="00256864" w:rsidP="00256864">
      <w:pPr>
        <w:jc w:val="both"/>
      </w:pPr>
      <w:r w:rsidRPr="00003DAB">
        <w:t>- соответствие или несоответствие заявителя требованиям Регламента.</w:t>
      </w:r>
    </w:p>
    <w:p w:rsidR="00256864" w:rsidRPr="00003DAB" w:rsidRDefault="00256864" w:rsidP="00256864">
      <w:pPr>
        <w:ind w:firstLine="900"/>
        <w:jc w:val="both"/>
      </w:pPr>
      <w:r w:rsidRPr="00003DAB">
        <w:t>Специалист сельской администрации осуществляет контроль за поступлением денежных средств от продажи права на заключение договора о развитии застроенной территории, в том числе:</w:t>
      </w:r>
    </w:p>
    <w:p w:rsidR="00256864" w:rsidRPr="00003DAB" w:rsidRDefault="00256864" w:rsidP="00256864">
      <w:pPr>
        <w:ind w:firstLine="900"/>
        <w:jc w:val="both"/>
      </w:pPr>
      <w:r w:rsidRPr="00003DAB">
        <w:lastRenderedPageBreak/>
        <w:t>1) готовит заключение о перечислении денежных средств по результатам аукциона в бюджеты в соответствии с действующим законодательством;</w:t>
      </w:r>
    </w:p>
    <w:p w:rsidR="00256864" w:rsidRPr="00003DAB" w:rsidRDefault="00256864" w:rsidP="00256864">
      <w:pPr>
        <w:ind w:firstLine="900"/>
        <w:jc w:val="both"/>
      </w:pPr>
      <w:r w:rsidRPr="00003DAB">
        <w:t>2) направляет заключение о перечислении денежных средств по результатам торгов в бюджеты в соответствии с действующим законодательством со служебной запиской бухгалтеру сельской администрации.</w:t>
      </w:r>
    </w:p>
    <w:p w:rsidR="00256864" w:rsidRPr="00003DAB" w:rsidRDefault="00256864" w:rsidP="00256864">
      <w:pPr>
        <w:ind w:firstLine="900"/>
        <w:jc w:val="both"/>
      </w:pPr>
      <w:r w:rsidRPr="00003DAB">
        <w:t>Бухгалтер сельской администрации перечисляет денежные средства, поступившие по результатам торгов, в доход бюджета.</w:t>
      </w:r>
    </w:p>
    <w:p w:rsidR="00256864" w:rsidRPr="00003DAB" w:rsidRDefault="00256864" w:rsidP="00256864">
      <w:pPr>
        <w:ind w:firstLine="708"/>
        <w:jc w:val="both"/>
      </w:pPr>
      <w:r w:rsidRPr="00003DAB">
        <w:t>3.7. Результатом административного действия является подготовка и выдача договора о развитии застроенной территории.</w:t>
      </w:r>
    </w:p>
    <w:p w:rsidR="00256864" w:rsidRPr="00003DAB" w:rsidRDefault="00256864" w:rsidP="00256864">
      <w:pPr>
        <w:ind w:firstLine="708"/>
        <w:jc w:val="both"/>
      </w:pPr>
      <w:r w:rsidRPr="00003DAB">
        <w:t xml:space="preserve">3.8. В  целях  оптимизации предоставления муниципальной услуги  заявитель  может быть ознакомлен о принятом решении по телефону. </w:t>
      </w:r>
    </w:p>
    <w:p w:rsidR="00256864" w:rsidRPr="00003DAB" w:rsidRDefault="00256864" w:rsidP="00256864">
      <w:r w:rsidRPr="00003DAB">
        <w:t> </w:t>
      </w:r>
    </w:p>
    <w:p w:rsidR="00256864" w:rsidRPr="00003DAB" w:rsidRDefault="00256864" w:rsidP="00256864">
      <w:pPr>
        <w:jc w:val="center"/>
      </w:pPr>
      <w:r w:rsidRPr="00003DAB">
        <w:t>Раздел 4. Порядок и формы контроля за исполнением муниципальной функции</w:t>
      </w:r>
    </w:p>
    <w:p w:rsidR="00256864" w:rsidRPr="00003DAB" w:rsidRDefault="00256864" w:rsidP="00256864">
      <w:pPr>
        <w:ind w:firstLine="900"/>
        <w:jc w:val="both"/>
      </w:pPr>
      <w:r w:rsidRPr="00003DAB">
        <w:t>4.1. Контроль за полнотой и качеством исполнения муниципальной функции включает в себя текущий контроль, проведение проверок, выявление и устранение нарушений, рассмотрение и подготовку ответов на обращения заинтересованных лиц, содержащие жалобы на действия (бездействие) должностных лиц и иных муниципальных служащих, ответственных за выполнение административных действий и процедур в ходе исполнения муниципальной функции.</w:t>
      </w:r>
    </w:p>
    <w:p w:rsidR="00256864" w:rsidRPr="00003DAB" w:rsidRDefault="00256864" w:rsidP="00256864">
      <w:pPr>
        <w:ind w:firstLine="900"/>
        <w:jc w:val="both"/>
      </w:pPr>
      <w:r w:rsidRPr="00003DAB">
        <w:t>4.2. Текущий контроль за соблюдением и исполнением должностными лицами и иными муниципальными служащими, ответственными за выполнение административных действий и процедур в ходе исполнения муниципальной функции, положений настоящего Административного регламента и иных нормативных актов осуществляется их руководителями.</w:t>
      </w:r>
    </w:p>
    <w:p w:rsidR="00256864" w:rsidRPr="00003DAB" w:rsidRDefault="00256864" w:rsidP="00256864">
      <w:pPr>
        <w:ind w:firstLine="900"/>
        <w:jc w:val="both"/>
      </w:pPr>
      <w:r w:rsidRPr="00003DAB">
        <w:t>4.3. Периодичность плановых проверок исполнения административных процедур и действий устанавливается Главой сельской администрации.</w:t>
      </w:r>
    </w:p>
    <w:p w:rsidR="00256864" w:rsidRPr="00003DAB" w:rsidRDefault="00256864" w:rsidP="00256864">
      <w:pPr>
        <w:ind w:firstLine="900"/>
        <w:jc w:val="both"/>
      </w:pPr>
      <w:r w:rsidRPr="00003DAB">
        <w:t>4.4. Внеплановые проверки проводятся в связи с обращениями заинтересованных лиц о ненадлежащем исполнении должностными лицами и иными муниципальными служащими, ответственными за выполнение административных действий и процедур в ходе исполнения муниципальной функции, своих обязанностей.</w:t>
      </w:r>
    </w:p>
    <w:p w:rsidR="00256864" w:rsidRPr="00003DAB" w:rsidRDefault="00256864" w:rsidP="00256864">
      <w:pPr>
        <w:ind w:firstLine="900"/>
        <w:jc w:val="both"/>
      </w:pPr>
      <w:r w:rsidRPr="00003DAB">
        <w:t>4.5. По результатам проверки составляется акт проверки, в котором отмечаются выявленные недостатки и предложения по их устранению.</w:t>
      </w:r>
    </w:p>
    <w:p w:rsidR="00256864" w:rsidRPr="00003DAB" w:rsidRDefault="00256864" w:rsidP="00256864">
      <w:pPr>
        <w:ind w:firstLine="900"/>
        <w:jc w:val="both"/>
      </w:pPr>
      <w:r w:rsidRPr="00003DAB">
        <w:t>4.6. Должностные лица и иные муниципальные служащие, ответственные за выполнение административных действий и процедур в ходе исполнения муниципальной функции, несут ответственность за решения и действия (бездействие), принимаемые и осуществляемые в ходе исполнения муниципальной функции, в соответствии с действующим законодательством.</w:t>
      </w:r>
    </w:p>
    <w:p w:rsidR="00256864" w:rsidRPr="00003DAB" w:rsidRDefault="00256864" w:rsidP="00256864">
      <w:pPr>
        <w:ind w:firstLine="900"/>
        <w:jc w:val="both"/>
      </w:pPr>
      <w:r w:rsidRPr="00003DAB">
        <w:t>4.7. По результатам проверки заинтересованные лица уведомляются о решениях и мерах, принятых в отношении должностных лиц и иных муниципальных служащих, ответственных за выполнение административных действий и административных процедур при исполнении муниципальной функции, виновных в нарушении законодательства Российской Федерации.</w:t>
      </w:r>
    </w:p>
    <w:p w:rsidR="00256864" w:rsidRPr="00003DAB" w:rsidRDefault="00256864" w:rsidP="00256864"/>
    <w:p w:rsidR="00256864" w:rsidRPr="00003DAB" w:rsidRDefault="00256864" w:rsidP="00256864">
      <w:pPr>
        <w:jc w:val="center"/>
      </w:pPr>
      <w:r w:rsidRPr="00003DAB">
        <w:t>Раздел 5. Досудебный (внесудебный) порядок обжалования решений и действий (бездействия) сельской администрации, а также ее должностных лиц и иных муниципальных служащих, ответственных за исполнение муниципальной функции</w:t>
      </w:r>
    </w:p>
    <w:p w:rsidR="00256864" w:rsidRPr="00003DAB" w:rsidRDefault="00256864" w:rsidP="00256864"/>
    <w:p w:rsidR="00256864" w:rsidRPr="00003DAB" w:rsidRDefault="00256864" w:rsidP="00256864">
      <w:pPr>
        <w:ind w:firstLine="900"/>
        <w:jc w:val="both"/>
      </w:pPr>
      <w:r w:rsidRPr="00003DAB">
        <w:t>5.1. Заинтересованные лица имеют право на досудебное (внесудебное) обжалование решений и действий (бездействия) сельской администрации и ее должностных лиц и иных муниципальных служащих, ответственных за выполнение административных действий и процедур в ходе исполнения муниципальной функции.</w:t>
      </w:r>
    </w:p>
    <w:p w:rsidR="00256864" w:rsidRPr="00003DAB" w:rsidRDefault="00256864" w:rsidP="00256864">
      <w:pPr>
        <w:ind w:firstLine="900"/>
        <w:jc w:val="both"/>
      </w:pPr>
      <w:r w:rsidRPr="00003DAB">
        <w:t>5.2. Предметом обжалования являются в том числе:</w:t>
      </w:r>
    </w:p>
    <w:p w:rsidR="00256864" w:rsidRPr="00003DAB" w:rsidRDefault="00256864" w:rsidP="00256864">
      <w:pPr>
        <w:numPr>
          <w:ilvl w:val="0"/>
          <w:numId w:val="4"/>
        </w:numPr>
        <w:jc w:val="both"/>
      </w:pPr>
      <w:r w:rsidRPr="00003DAB">
        <w:t>нарушение прав и законных интересов физических лиц, юридических лиц, индивидуальных предпринимателей;</w:t>
      </w:r>
    </w:p>
    <w:p w:rsidR="00256864" w:rsidRPr="00003DAB" w:rsidRDefault="00256864" w:rsidP="00256864">
      <w:pPr>
        <w:numPr>
          <w:ilvl w:val="0"/>
          <w:numId w:val="4"/>
        </w:numPr>
        <w:jc w:val="both"/>
      </w:pPr>
      <w:r w:rsidRPr="00003DAB">
        <w:lastRenderedPageBreak/>
        <w:t>неправомерные действия или бездействие должностных лиц и иных муниципальных служащих, ответственных за выполнение административных действий и процедур в ходе исполнения муниципальной функции;</w:t>
      </w:r>
    </w:p>
    <w:p w:rsidR="00256864" w:rsidRPr="00003DAB" w:rsidRDefault="00256864" w:rsidP="00256864">
      <w:pPr>
        <w:numPr>
          <w:ilvl w:val="0"/>
          <w:numId w:val="4"/>
        </w:numPr>
        <w:jc w:val="both"/>
      </w:pPr>
      <w:r w:rsidRPr="00003DAB">
        <w:t>нарушение положений настоящего Административного регламента;</w:t>
      </w:r>
    </w:p>
    <w:p w:rsidR="00256864" w:rsidRPr="00003DAB" w:rsidRDefault="00256864" w:rsidP="00256864">
      <w:pPr>
        <w:numPr>
          <w:ilvl w:val="0"/>
          <w:numId w:val="4"/>
        </w:numPr>
        <w:jc w:val="both"/>
      </w:pPr>
      <w:r w:rsidRPr="00003DAB">
        <w:t>некорректное поведение или нарушение служебной этики должностными лицами и иными муниципальными служащими, ответственными за выполнение административных действий и процедур в ходе исполнения муниципальной функции;</w:t>
      </w:r>
    </w:p>
    <w:p w:rsidR="00256864" w:rsidRPr="00003DAB" w:rsidRDefault="00256864" w:rsidP="00256864">
      <w:pPr>
        <w:numPr>
          <w:ilvl w:val="0"/>
          <w:numId w:val="4"/>
        </w:numPr>
        <w:jc w:val="both"/>
      </w:pPr>
      <w:r w:rsidRPr="00003DAB">
        <w:t>решения должностных лиц, принятые в ходе исполнения муниципальной функции.</w:t>
      </w:r>
    </w:p>
    <w:p w:rsidR="00256864" w:rsidRPr="00003DAB" w:rsidRDefault="00256864" w:rsidP="00256864">
      <w:pPr>
        <w:ind w:firstLine="900"/>
        <w:jc w:val="both"/>
      </w:pPr>
      <w:r w:rsidRPr="00003DAB">
        <w:t>5.3. Ответ на жалобу не дается в следующих случаях:</w:t>
      </w:r>
    </w:p>
    <w:p w:rsidR="00256864" w:rsidRPr="00003DAB" w:rsidRDefault="00256864" w:rsidP="00256864">
      <w:pPr>
        <w:numPr>
          <w:ilvl w:val="0"/>
          <w:numId w:val="5"/>
        </w:numPr>
        <w:jc w:val="both"/>
      </w:pPr>
      <w:r w:rsidRPr="00003DAB">
        <w:t>если в письменном обращении не указаны фамилия гражданина, индивидуального предпринимателя или наименование юридического лица, направившего обращение, и почтовый адрес, по которому должен быть направлен ответ;</w:t>
      </w:r>
    </w:p>
    <w:p w:rsidR="00256864" w:rsidRPr="00003DAB" w:rsidRDefault="00256864" w:rsidP="00256864">
      <w:pPr>
        <w:numPr>
          <w:ilvl w:val="0"/>
          <w:numId w:val="5"/>
        </w:numPr>
        <w:jc w:val="both"/>
      </w:pPr>
      <w:r w:rsidRPr="00003DAB">
        <w:t>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 (обращение подлежит направлению в государственный орган в соответствии с его компетенцией);</w:t>
      </w:r>
    </w:p>
    <w:p w:rsidR="00256864" w:rsidRPr="00003DAB" w:rsidRDefault="00256864" w:rsidP="00256864">
      <w:pPr>
        <w:numPr>
          <w:ilvl w:val="0"/>
          <w:numId w:val="5"/>
        </w:numPr>
        <w:jc w:val="both"/>
      </w:pPr>
      <w:r w:rsidRPr="00003DAB">
        <w:t>если в обращении обжалуется судебное решение;</w:t>
      </w:r>
    </w:p>
    <w:p w:rsidR="00256864" w:rsidRPr="00003DAB" w:rsidRDefault="00256864" w:rsidP="00256864">
      <w:pPr>
        <w:numPr>
          <w:ilvl w:val="0"/>
          <w:numId w:val="5"/>
        </w:numPr>
        <w:jc w:val="both"/>
      </w:pPr>
      <w:r w:rsidRPr="00003DAB">
        <w:t>если в обращении содержатся нецензурные либо оскорбительные выражения, угрозы жизни, здоровью и имуществу должностного лица и иных муниципальных служащих, ответственных за выполнение административных действий и процедур в ходе исполнения муниципальной функции, а также членов их семьи;</w:t>
      </w:r>
    </w:p>
    <w:p w:rsidR="00256864" w:rsidRPr="00003DAB" w:rsidRDefault="00256864" w:rsidP="00256864">
      <w:pPr>
        <w:numPr>
          <w:ilvl w:val="0"/>
          <w:numId w:val="5"/>
        </w:numPr>
        <w:jc w:val="both"/>
      </w:pPr>
      <w:r w:rsidRPr="00003DAB">
        <w:t>если текст письменного обращения не поддается прочтению;</w:t>
      </w:r>
    </w:p>
    <w:p w:rsidR="00256864" w:rsidRPr="00003DAB" w:rsidRDefault="00256864" w:rsidP="00256864">
      <w:pPr>
        <w:numPr>
          <w:ilvl w:val="0"/>
          <w:numId w:val="5"/>
        </w:numPr>
        <w:jc w:val="both"/>
      </w:pPr>
      <w:r w:rsidRPr="00003DAB">
        <w:t>если в письменном обращении гражданина, индивидуального предпринимателя, юридического лица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256864" w:rsidRPr="00003DAB" w:rsidRDefault="00256864" w:rsidP="00256864">
      <w:pPr>
        <w:numPr>
          <w:ilvl w:val="0"/>
          <w:numId w:val="5"/>
        </w:numPr>
        <w:jc w:val="both"/>
      </w:pPr>
      <w:r w:rsidRPr="00003DAB"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256864" w:rsidRPr="00003DAB" w:rsidRDefault="00256864" w:rsidP="00256864">
      <w:pPr>
        <w:numPr>
          <w:ilvl w:val="0"/>
          <w:numId w:val="5"/>
        </w:numPr>
        <w:jc w:val="both"/>
      </w:pPr>
      <w:r w:rsidRPr="00003DAB">
        <w:t>если в течение срока, предусмотренного для рассмотрения жалобы, от заинтересованного лица поступило заявление об отзыве поданной жалобы.</w:t>
      </w:r>
    </w:p>
    <w:p w:rsidR="00256864" w:rsidRPr="00003DAB" w:rsidRDefault="00256864" w:rsidP="00256864">
      <w:pPr>
        <w:ind w:firstLine="900"/>
        <w:jc w:val="both"/>
      </w:pPr>
      <w:r w:rsidRPr="00003DAB">
        <w:t>Основанием для приостановления рассмотрения жалобы является письменное обращение лица, подавшего жалобу, о приостановлении ее рассмотрения.</w:t>
      </w:r>
    </w:p>
    <w:p w:rsidR="00256864" w:rsidRPr="00003DAB" w:rsidRDefault="00256864" w:rsidP="00256864">
      <w:pPr>
        <w:ind w:firstLine="900"/>
        <w:jc w:val="both"/>
      </w:pPr>
      <w:r w:rsidRPr="00003DAB">
        <w:t>Решение о приостановлении рассмотрения жалобы принимает должностное лицо, на чье имя поступила жалоба.</w:t>
      </w:r>
    </w:p>
    <w:p w:rsidR="00256864" w:rsidRPr="00003DAB" w:rsidRDefault="00256864" w:rsidP="00256864">
      <w:pPr>
        <w:ind w:firstLine="900"/>
        <w:jc w:val="both"/>
      </w:pPr>
      <w:r w:rsidRPr="00003DAB">
        <w:t>5.4. Жалоба может быть направлена по почте, с использованием информационно-телекоммуникационной сети Интернет, официального сайта сельской администрации а также может быть принята на личном приеме заявителя.</w:t>
      </w:r>
    </w:p>
    <w:p w:rsidR="00256864" w:rsidRPr="00003DAB" w:rsidRDefault="00256864" w:rsidP="00256864">
      <w:pPr>
        <w:ind w:firstLine="900"/>
        <w:jc w:val="both"/>
      </w:pPr>
      <w:r w:rsidRPr="00003DAB">
        <w:t>5.5. Жалоба подается в письменной форме на бумажном носителе, в электронной форме на имя:</w:t>
      </w:r>
    </w:p>
    <w:p w:rsidR="00256864" w:rsidRPr="00003DAB" w:rsidRDefault="00256864" w:rsidP="00256864">
      <w:pPr>
        <w:ind w:firstLine="900"/>
        <w:jc w:val="both"/>
      </w:pPr>
      <w:r w:rsidRPr="00003DAB">
        <w:t>Главы Сельской администрации Турочакского сельского поселения Турочакского района Республики Алтай - при обжаловании действий (бездействия) специалиста сельской администрации.</w:t>
      </w:r>
    </w:p>
    <w:p w:rsidR="00256864" w:rsidRPr="00003DAB" w:rsidRDefault="00256864" w:rsidP="00256864">
      <w:pPr>
        <w:ind w:firstLine="900"/>
        <w:jc w:val="both"/>
      </w:pPr>
      <w:r w:rsidRPr="00003DAB">
        <w:t>5.6. Жалобы заинтересованных лиц, в которых обжалуются решения и действия (бездействие) конкретных должностных лиц, не могут направляться этим должностным лицам для рассмотрения и (или) ответа.</w:t>
      </w:r>
    </w:p>
    <w:p w:rsidR="00256864" w:rsidRPr="00003DAB" w:rsidRDefault="00256864" w:rsidP="00256864">
      <w:pPr>
        <w:ind w:firstLine="708"/>
        <w:jc w:val="both"/>
      </w:pPr>
      <w:r w:rsidRPr="00003DAB"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</w:t>
      </w:r>
      <w:r w:rsidRPr="00003DAB">
        <w:lastRenderedPageBreak/>
        <w:t xml:space="preserve">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256864" w:rsidRPr="00003DAB" w:rsidRDefault="00256864" w:rsidP="00256864">
      <w:pPr>
        <w:ind w:firstLine="900"/>
        <w:jc w:val="both"/>
      </w:pPr>
      <w:r w:rsidRPr="00003DAB">
        <w:t>5.8. По результатам рассмотрения жалобы уполномоченное лицо принимает одно из следующих решений:</w:t>
      </w:r>
    </w:p>
    <w:p w:rsidR="00256864" w:rsidRPr="00003DAB" w:rsidRDefault="00256864" w:rsidP="00256864">
      <w:pPr>
        <w:numPr>
          <w:ilvl w:val="0"/>
          <w:numId w:val="6"/>
        </w:numPr>
        <w:jc w:val="both"/>
      </w:pPr>
      <w:r w:rsidRPr="00003DAB">
        <w:t>удовлетворить жалобу;</w:t>
      </w:r>
    </w:p>
    <w:p w:rsidR="00256864" w:rsidRPr="00003DAB" w:rsidRDefault="00256864" w:rsidP="00256864">
      <w:pPr>
        <w:numPr>
          <w:ilvl w:val="0"/>
          <w:numId w:val="6"/>
        </w:numPr>
        <w:jc w:val="both"/>
      </w:pPr>
      <w:r w:rsidRPr="00003DAB">
        <w:t>отказать в удовлетворении жалобы.</w:t>
      </w:r>
    </w:p>
    <w:p w:rsidR="00256864" w:rsidRPr="00003DAB" w:rsidRDefault="00256864" w:rsidP="00256864">
      <w:pPr>
        <w:ind w:firstLine="900"/>
        <w:jc w:val="both"/>
      </w:pPr>
      <w:r w:rsidRPr="00003DAB">
        <w:t>5.9. О принятом решении заинтересованное лицо информируется не позднее дня, следующего за днем принятия решения, в письменной форме по адресу, указанному в обращении, и (или) по адресу электронной почты, указанному в обращении.</w:t>
      </w:r>
    </w:p>
    <w:p w:rsidR="00256864" w:rsidRPr="00003DAB" w:rsidRDefault="00256864" w:rsidP="00256864">
      <w:pPr>
        <w:ind w:firstLine="900"/>
        <w:jc w:val="both"/>
      </w:pPr>
      <w:r w:rsidRPr="00003DAB">
        <w:t>6.0. В ответе по результатам рассмотрения жалобы указываются:</w:t>
      </w:r>
    </w:p>
    <w:p w:rsidR="00256864" w:rsidRPr="00003DAB" w:rsidRDefault="00256864" w:rsidP="00256864">
      <w:pPr>
        <w:numPr>
          <w:ilvl w:val="0"/>
          <w:numId w:val="7"/>
        </w:numPr>
        <w:jc w:val="both"/>
      </w:pPr>
      <w:r w:rsidRPr="00003DAB">
        <w:t>наименования органа, исполняющего муниципальную функцию, и органа, рассмотревшего жалобу, должность, фамилия, имя, отчество (при наличии) должностного лица, принявшего решение по жалобе;</w:t>
      </w:r>
    </w:p>
    <w:p w:rsidR="00256864" w:rsidRPr="00003DAB" w:rsidRDefault="00256864" w:rsidP="00256864">
      <w:pPr>
        <w:numPr>
          <w:ilvl w:val="0"/>
          <w:numId w:val="7"/>
        </w:numPr>
        <w:jc w:val="both"/>
      </w:pPr>
      <w:r w:rsidRPr="00003DAB">
        <w:t>номер, дата, место принятия решения, сведения о должностном лице и ином муниципальном служащем, ответственном за исполнение муниципальной функции, решения или действия (бездействие) которого обжалуются;</w:t>
      </w:r>
    </w:p>
    <w:p w:rsidR="00256864" w:rsidRPr="00003DAB" w:rsidRDefault="00256864" w:rsidP="00256864">
      <w:pPr>
        <w:numPr>
          <w:ilvl w:val="0"/>
          <w:numId w:val="7"/>
        </w:numPr>
        <w:jc w:val="both"/>
      </w:pPr>
      <w:r w:rsidRPr="00003DAB">
        <w:t>фамилия, имя, отчество (при наличии) заинтересованного лица, наименование юридического лица;</w:t>
      </w:r>
    </w:p>
    <w:p w:rsidR="00256864" w:rsidRPr="00003DAB" w:rsidRDefault="00256864" w:rsidP="00256864">
      <w:pPr>
        <w:numPr>
          <w:ilvl w:val="0"/>
          <w:numId w:val="7"/>
        </w:numPr>
        <w:jc w:val="both"/>
      </w:pPr>
      <w:r w:rsidRPr="00003DAB">
        <w:t>основания для принятия решения по жалобе;</w:t>
      </w:r>
    </w:p>
    <w:p w:rsidR="00256864" w:rsidRPr="00003DAB" w:rsidRDefault="00256864" w:rsidP="00256864">
      <w:pPr>
        <w:numPr>
          <w:ilvl w:val="0"/>
          <w:numId w:val="7"/>
        </w:numPr>
        <w:jc w:val="both"/>
      </w:pPr>
      <w:r w:rsidRPr="00003DAB">
        <w:t>принятое по жалобе решение;</w:t>
      </w:r>
    </w:p>
    <w:p w:rsidR="00256864" w:rsidRPr="00003DAB" w:rsidRDefault="00256864" w:rsidP="00256864">
      <w:pPr>
        <w:numPr>
          <w:ilvl w:val="0"/>
          <w:numId w:val="7"/>
        </w:numPr>
        <w:jc w:val="both"/>
      </w:pPr>
      <w:r w:rsidRPr="00003DAB">
        <w:t>сроки устранения выявленных нарушений, в случае если жалоба признана обоснованной;</w:t>
      </w:r>
    </w:p>
    <w:p w:rsidR="00256864" w:rsidRPr="00003DAB" w:rsidRDefault="00256864" w:rsidP="00256864">
      <w:pPr>
        <w:numPr>
          <w:ilvl w:val="0"/>
          <w:numId w:val="7"/>
        </w:numPr>
        <w:jc w:val="both"/>
      </w:pPr>
      <w:r w:rsidRPr="00003DAB">
        <w:t>сведения о порядке обжалования принятого по жалобе решения.</w:t>
      </w:r>
    </w:p>
    <w:p w:rsidR="00256864" w:rsidRPr="00003DAB" w:rsidRDefault="00256864" w:rsidP="00256864">
      <w:pPr>
        <w:ind w:firstLine="900"/>
        <w:jc w:val="both"/>
      </w:pPr>
      <w:r w:rsidRPr="00003DAB">
        <w:t>6.1.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жалобы, незамедлительно принимает необходимые меры в соответствии с действующим законодательством Российской Федерации.</w:t>
      </w:r>
    </w:p>
    <w:p w:rsidR="00256864" w:rsidRPr="00003DAB" w:rsidRDefault="00256864" w:rsidP="00256864">
      <w:pPr>
        <w:ind w:firstLine="900"/>
        <w:jc w:val="both"/>
      </w:pPr>
      <w:r w:rsidRPr="00003DAB">
        <w:t>6.2. Обжалование принимаемых решений при исполнении муниципальной функции на основании настоящего Административного регламента осуществляется в порядке, установленном Арбитражным процессуальным кодексом Российской Федерации, Гражданским процессуальным кодексом Российской Федерации.</w:t>
      </w:r>
    </w:p>
    <w:p w:rsidR="00256864" w:rsidRPr="00003DAB" w:rsidRDefault="00256864" w:rsidP="00256864"/>
    <w:p w:rsidR="00256864" w:rsidRPr="00003DAB" w:rsidRDefault="00256864" w:rsidP="00256864"/>
    <w:p w:rsidR="00256864" w:rsidRPr="00003DAB" w:rsidRDefault="00256864" w:rsidP="00256864">
      <w:pPr>
        <w:autoSpaceDE w:val="0"/>
        <w:autoSpaceDN w:val="0"/>
        <w:adjustRightInd w:val="0"/>
        <w:jc w:val="both"/>
        <w:outlineLvl w:val="1"/>
      </w:pPr>
    </w:p>
    <w:p w:rsidR="00256864" w:rsidRPr="00003DAB" w:rsidRDefault="00256864" w:rsidP="00256864">
      <w:pPr>
        <w:autoSpaceDE w:val="0"/>
        <w:autoSpaceDN w:val="0"/>
        <w:adjustRightInd w:val="0"/>
        <w:jc w:val="both"/>
        <w:outlineLvl w:val="1"/>
      </w:pPr>
    </w:p>
    <w:p w:rsidR="00256864" w:rsidRPr="00003DAB" w:rsidRDefault="00256864" w:rsidP="00256864">
      <w:pPr>
        <w:autoSpaceDE w:val="0"/>
        <w:autoSpaceDN w:val="0"/>
        <w:adjustRightInd w:val="0"/>
        <w:jc w:val="both"/>
        <w:outlineLvl w:val="1"/>
      </w:pPr>
    </w:p>
    <w:p w:rsidR="00256864" w:rsidRPr="00003DAB" w:rsidRDefault="00256864" w:rsidP="00256864">
      <w:pPr>
        <w:autoSpaceDE w:val="0"/>
        <w:autoSpaceDN w:val="0"/>
        <w:adjustRightInd w:val="0"/>
        <w:jc w:val="both"/>
        <w:outlineLvl w:val="1"/>
      </w:pPr>
    </w:p>
    <w:p w:rsidR="00256864" w:rsidRPr="00003DAB" w:rsidRDefault="00256864" w:rsidP="00256864">
      <w:pPr>
        <w:autoSpaceDE w:val="0"/>
        <w:autoSpaceDN w:val="0"/>
        <w:adjustRightInd w:val="0"/>
        <w:jc w:val="both"/>
        <w:outlineLvl w:val="1"/>
      </w:pPr>
    </w:p>
    <w:p w:rsidR="00256864" w:rsidRPr="00003DAB" w:rsidRDefault="00256864" w:rsidP="00256864">
      <w:pPr>
        <w:autoSpaceDE w:val="0"/>
        <w:autoSpaceDN w:val="0"/>
        <w:adjustRightInd w:val="0"/>
        <w:outlineLvl w:val="1"/>
      </w:pPr>
    </w:p>
    <w:p w:rsidR="00256864" w:rsidRPr="00003DAB" w:rsidRDefault="00256864" w:rsidP="00256864">
      <w:pPr>
        <w:autoSpaceDE w:val="0"/>
        <w:autoSpaceDN w:val="0"/>
        <w:adjustRightInd w:val="0"/>
        <w:outlineLvl w:val="1"/>
      </w:pPr>
    </w:p>
    <w:p w:rsidR="00256864" w:rsidRPr="00003DAB" w:rsidRDefault="00256864" w:rsidP="00256864">
      <w:pPr>
        <w:autoSpaceDE w:val="0"/>
        <w:autoSpaceDN w:val="0"/>
        <w:adjustRightInd w:val="0"/>
        <w:outlineLvl w:val="1"/>
      </w:pPr>
    </w:p>
    <w:p w:rsidR="00256864" w:rsidRPr="00003DAB" w:rsidRDefault="00256864" w:rsidP="00256864">
      <w:pPr>
        <w:autoSpaceDE w:val="0"/>
        <w:autoSpaceDN w:val="0"/>
        <w:adjustRightInd w:val="0"/>
        <w:outlineLvl w:val="1"/>
      </w:pPr>
    </w:p>
    <w:p w:rsidR="00982688" w:rsidRDefault="00982688" w:rsidP="00256864">
      <w:pPr>
        <w:autoSpaceDE w:val="0"/>
        <w:autoSpaceDN w:val="0"/>
        <w:adjustRightInd w:val="0"/>
        <w:jc w:val="right"/>
        <w:outlineLvl w:val="1"/>
      </w:pPr>
    </w:p>
    <w:p w:rsidR="00982688" w:rsidRDefault="00982688" w:rsidP="00256864">
      <w:pPr>
        <w:autoSpaceDE w:val="0"/>
        <w:autoSpaceDN w:val="0"/>
        <w:adjustRightInd w:val="0"/>
        <w:jc w:val="right"/>
        <w:outlineLvl w:val="1"/>
      </w:pPr>
    </w:p>
    <w:p w:rsidR="00982688" w:rsidRDefault="00982688" w:rsidP="00256864">
      <w:pPr>
        <w:autoSpaceDE w:val="0"/>
        <w:autoSpaceDN w:val="0"/>
        <w:adjustRightInd w:val="0"/>
        <w:jc w:val="right"/>
        <w:outlineLvl w:val="1"/>
      </w:pPr>
    </w:p>
    <w:p w:rsidR="00982688" w:rsidRDefault="00982688" w:rsidP="00256864">
      <w:pPr>
        <w:autoSpaceDE w:val="0"/>
        <w:autoSpaceDN w:val="0"/>
        <w:adjustRightInd w:val="0"/>
        <w:jc w:val="right"/>
        <w:outlineLvl w:val="1"/>
      </w:pPr>
    </w:p>
    <w:p w:rsidR="00982688" w:rsidRDefault="00982688" w:rsidP="00256864">
      <w:pPr>
        <w:autoSpaceDE w:val="0"/>
        <w:autoSpaceDN w:val="0"/>
        <w:adjustRightInd w:val="0"/>
        <w:jc w:val="right"/>
        <w:outlineLvl w:val="1"/>
      </w:pPr>
    </w:p>
    <w:p w:rsidR="00982688" w:rsidRDefault="00982688" w:rsidP="00256864">
      <w:pPr>
        <w:autoSpaceDE w:val="0"/>
        <w:autoSpaceDN w:val="0"/>
        <w:adjustRightInd w:val="0"/>
        <w:jc w:val="right"/>
        <w:outlineLvl w:val="1"/>
      </w:pPr>
    </w:p>
    <w:p w:rsidR="00982688" w:rsidRDefault="00982688" w:rsidP="00256864">
      <w:pPr>
        <w:autoSpaceDE w:val="0"/>
        <w:autoSpaceDN w:val="0"/>
        <w:adjustRightInd w:val="0"/>
        <w:jc w:val="right"/>
        <w:outlineLvl w:val="1"/>
      </w:pPr>
    </w:p>
    <w:p w:rsidR="00982688" w:rsidRDefault="00982688" w:rsidP="00256864">
      <w:pPr>
        <w:autoSpaceDE w:val="0"/>
        <w:autoSpaceDN w:val="0"/>
        <w:adjustRightInd w:val="0"/>
        <w:jc w:val="right"/>
        <w:outlineLvl w:val="1"/>
      </w:pPr>
    </w:p>
    <w:p w:rsidR="00982688" w:rsidRDefault="00982688" w:rsidP="00256864">
      <w:pPr>
        <w:autoSpaceDE w:val="0"/>
        <w:autoSpaceDN w:val="0"/>
        <w:adjustRightInd w:val="0"/>
        <w:jc w:val="right"/>
        <w:outlineLvl w:val="1"/>
      </w:pPr>
    </w:p>
    <w:p w:rsidR="00982688" w:rsidRDefault="00982688" w:rsidP="00256864">
      <w:pPr>
        <w:autoSpaceDE w:val="0"/>
        <w:autoSpaceDN w:val="0"/>
        <w:adjustRightInd w:val="0"/>
        <w:jc w:val="right"/>
        <w:outlineLvl w:val="1"/>
      </w:pPr>
    </w:p>
    <w:p w:rsidR="00982688" w:rsidRDefault="00982688" w:rsidP="00256864">
      <w:pPr>
        <w:autoSpaceDE w:val="0"/>
        <w:autoSpaceDN w:val="0"/>
        <w:adjustRightInd w:val="0"/>
        <w:jc w:val="right"/>
        <w:outlineLvl w:val="1"/>
      </w:pPr>
    </w:p>
    <w:p w:rsidR="00982688" w:rsidRDefault="00982688" w:rsidP="00256864">
      <w:pPr>
        <w:autoSpaceDE w:val="0"/>
        <w:autoSpaceDN w:val="0"/>
        <w:adjustRightInd w:val="0"/>
        <w:jc w:val="right"/>
        <w:outlineLvl w:val="1"/>
      </w:pPr>
    </w:p>
    <w:p w:rsidR="00982688" w:rsidRDefault="00982688" w:rsidP="00256864">
      <w:pPr>
        <w:autoSpaceDE w:val="0"/>
        <w:autoSpaceDN w:val="0"/>
        <w:adjustRightInd w:val="0"/>
        <w:jc w:val="right"/>
        <w:outlineLvl w:val="1"/>
      </w:pPr>
    </w:p>
    <w:p w:rsidR="00982688" w:rsidRDefault="00982688" w:rsidP="00256864">
      <w:pPr>
        <w:autoSpaceDE w:val="0"/>
        <w:autoSpaceDN w:val="0"/>
        <w:adjustRightInd w:val="0"/>
        <w:jc w:val="right"/>
        <w:outlineLvl w:val="1"/>
      </w:pPr>
    </w:p>
    <w:p w:rsidR="00982688" w:rsidRDefault="00982688" w:rsidP="00256864">
      <w:pPr>
        <w:autoSpaceDE w:val="0"/>
        <w:autoSpaceDN w:val="0"/>
        <w:adjustRightInd w:val="0"/>
        <w:jc w:val="right"/>
        <w:outlineLvl w:val="1"/>
      </w:pPr>
    </w:p>
    <w:p w:rsidR="00256864" w:rsidRPr="00003DAB" w:rsidRDefault="00256864" w:rsidP="00256864">
      <w:pPr>
        <w:autoSpaceDE w:val="0"/>
        <w:autoSpaceDN w:val="0"/>
        <w:adjustRightInd w:val="0"/>
        <w:jc w:val="right"/>
        <w:outlineLvl w:val="1"/>
      </w:pPr>
      <w:bookmarkStart w:id="0" w:name="_GoBack"/>
      <w:bookmarkEnd w:id="0"/>
      <w:r>
        <w:t>П</w:t>
      </w:r>
      <w:r w:rsidRPr="00003DAB">
        <w:t xml:space="preserve">риложение №1 </w:t>
      </w:r>
    </w:p>
    <w:p w:rsidR="00256864" w:rsidRPr="00003DAB" w:rsidRDefault="00256864" w:rsidP="00256864">
      <w:pPr>
        <w:autoSpaceDE w:val="0"/>
        <w:autoSpaceDN w:val="0"/>
        <w:adjustRightInd w:val="0"/>
        <w:jc w:val="right"/>
        <w:outlineLvl w:val="1"/>
      </w:pPr>
      <w:r w:rsidRPr="00003DAB">
        <w:t>к Регламенту</w:t>
      </w:r>
    </w:p>
    <w:p w:rsidR="00256864" w:rsidRPr="00003DAB" w:rsidRDefault="00256864" w:rsidP="00256864">
      <w:pPr>
        <w:autoSpaceDE w:val="0"/>
        <w:autoSpaceDN w:val="0"/>
        <w:adjustRightInd w:val="0"/>
        <w:jc w:val="both"/>
      </w:pPr>
    </w:p>
    <w:p w:rsidR="00256864" w:rsidRPr="00003DAB" w:rsidRDefault="00256864" w:rsidP="00256864">
      <w:pPr>
        <w:autoSpaceDE w:val="0"/>
        <w:autoSpaceDN w:val="0"/>
        <w:adjustRightInd w:val="0"/>
        <w:jc w:val="center"/>
        <w:outlineLvl w:val="1"/>
      </w:pPr>
      <w:r w:rsidRPr="00003DAB">
        <w:t>ФОРМА</w:t>
      </w:r>
    </w:p>
    <w:p w:rsidR="00256864" w:rsidRPr="00003DAB" w:rsidRDefault="00256864" w:rsidP="00256864">
      <w:pPr>
        <w:autoSpaceDE w:val="0"/>
        <w:autoSpaceDN w:val="0"/>
        <w:adjustRightInd w:val="0"/>
        <w:jc w:val="center"/>
        <w:outlineLvl w:val="1"/>
      </w:pPr>
      <w:r w:rsidRPr="00003DAB">
        <w:t>БЛАНКА ЗАЯВЛЕНИЯ ДЛЯ ПРЕДОСТАВЛЕНИЯ МУНИЦИПАЛЬНОЙ УСЛУГИ</w:t>
      </w:r>
    </w:p>
    <w:p w:rsidR="00256864" w:rsidRPr="00003DAB" w:rsidRDefault="00256864" w:rsidP="00256864">
      <w:pPr>
        <w:autoSpaceDE w:val="0"/>
        <w:autoSpaceDN w:val="0"/>
        <w:adjustRightInd w:val="0"/>
        <w:jc w:val="center"/>
        <w:outlineLvl w:val="1"/>
      </w:pPr>
      <w:r w:rsidRPr="00003DAB">
        <w:t>«ОФОРМЛЕНИЕ И ВЫДАЧА ДОГОВОРОВ О РАЗВИТИИ ЗАСТРОЕННЫХ ТЕРРИТОРИЙ»</w:t>
      </w:r>
    </w:p>
    <w:p w:rsidR="00256864" w:rsidRPr="00003DAB" w:rsidRDefault="00256864" w:rsidP="00256864">
      <w:pPr>
        <w:autoSpaceDE w:val="0"/>
        <w:autoSpaceDN w:val="0"/>
        <w:adjustRightInd w:val="0"/>
        <w:jc w:val="both"/>
      </w:pPr>
    </w:p>
    <w:p w:rsidR="00256864" w:rsidRPr="00003DAB" w:rsidRDefault="00256864" w:rsidP="00256864">
      <w:pPr>
        <w:jc w:val="right"/>
      </w:pPr>
      <w:r w:rsidRPr="00003DAB">
        <w:t xml:space="preserve">Главе сельской администрации </w:t>
      </w:r>
      <w:r w:rsidR="00982688">
        <w:t>Дмитриевского</w:t>
      </w:r>
      <w:r w:rsidRPr="00003DAB">
        <w:t xml:space="preserve"> сельского поселения</w:t>
      </w:r>
    </w:p>
    <w:p w:rsidR="00256864" w:rsidRPr="00003DAB" w:rsidRDefault="00256864" w:rsidP="00256864">
      <w:pPr>
        <w:jc w:val="right"/>
      </w:pPr>
      <w:r w:rsidRPr="00003DAB">
        <w:t>Турочакского района Республики Алтай</w:t>
      </w:r>
    </w:p>
    <w:p w:rsidR="00256864" w:rsidRPr="00003DAB" w:rsidRDefault="00256864" w:rsidP="00256864">
      <w:pPr>
        <w:jc w:val="right"/>
      </w:pPr>
      <w:r w:rsidRPr="00003DAB">
        <w:t>_______________________________</w:t>
      </w:r>
    </w:p>
    <w:p w:rsidR="00256864" w:rsidRPr="00003DAB" w:rsidRDefault="00256864" w:rsidP="00256864">
      <w:pPr>
        <w:jc w:val="center"/>
      </w:pPr>
      <w:r w:rsidRPr="00003DAB">
        <w:t xml:space="preserve">                                                                                                                             (Ф.И.О.)</w:t>
      </w:r>
    </w:p>
    <w:p w:rsidR="00256864" w:rsidRPr="00003DAB" w:rsidRDefault="00256864" w:rsidP="00256864">
      <w:pPr>
        <w:jc w:val="right"/>
      </w:pPr>
      <w:r w:rsidRPr="00003DAB">
        <w:t>от _______________________________</w:t>
      </w:r>
    </w:p>
    <w:p w:rsidR="00256864" w:rsidRPr="00003DAB" w:rsidRDefault="00256864" w:rsidP="00256864">
      <w:pPr>
        <w:jc w:val="center"/>
      </w:pPr>
      <w:r w:rsidRPr="00003DAB">
        <w:t xml:space="preserve">                                                                                                                                           (Ф.И.О.  физического лица или наименование</w:t>
      </w:r>
    </w:p>
    <w:p w:rsidR="00256864" w:rsidRPr="00003DAB" w:rsidRDefault="00256864" w:rsidP="00256864">
      <w:pPr>
        <w:jc w:val="center"/>
      </w:pPr>
      <w:r w:rsidRPr="00003DAB">
        <w:t xml:space="preserve">                                                                                                                                        юридического лица)</w:t>
      </w:r>
    </w:p>
    <w:p w:rsidR="00256864" w:rsidRPr="00003DAB" w:rsidRDefault="00256864" w:rsidP="00256864">
      <w:pPr>
        <w:jc w:val="right"/>
      </w:pPr>
      <w:r w:rsidRPr="00003DAB">
        <w:t>______________________________________________</w:t>
      </w:r>
    </w:p>
    <w:p w:rsidR="00256864" w:rsidRPr="00003DAB" w:rsidRDefault="00256864" w:rsidP="00256864">
      <w:pPr>
        <w:jc w:val="right"/>
      </w:pPr>
    </w:p>
    <w:p w:rsidR="00256864" w:rsidRPr="00003DAB" w:rsidRDefault="00256864" w:rsidP="00256864">
      <w:pPr>
        <w:jc w:val="right"/>
      </w:pPr>
      <w:r w:rsidRPr="00003DAB">
        <w:t>______________________________________________</w:t>
      </w:r>
    </w:p>
    <w:p w:rsidR="00256864" w:rsidRPr="00003DAB" w:rsidRDefault="00256864" w:rsidP="00256864">
      <w:pPr>
        <w:jc w:val="center"/>
      </w:pPr>
      <w:r w:rsidRPr="00003DAB">
        <w:t xml:space="preserve">                                                                                                                                             (данные паспорта, адрес, телефон)</w:t>
      </w:r>
    </w:p>
    <w:p w:rsidR="00256864" w:rsidRPr="00003DAB" w:rsidRDefault="00256864" w:rsidP="00256864">
      <w:pPr>
        <w:jc w:val="right"/>
      </w:pPr>
    </w:p>
    <w:p w:rsidR="00256864" w:rsidRPr="00003DAB" w:rsidRDefault="00256864" w:rsidP="00256864"/>
    <w:p w:rsidR="00256864" w:rsidRPr="00003DAB" w:rsidRDefault="00256864" w:rsidP="00256864">
      <w:pPr>
        <w:jc w:val="center"/>
        <w:rPr>
          <w:b/>
        </w:rPr>
      </w:pPr>
      <w:r w:rsidRPr="00003DAB">
        <w:rPr>
          <w:b/>
        </w:rPr>
        <w:t>Заявление</w:t>
      </w:r>
    </w:p>
    <w:p w:rsidR="00256864" w:rsidRPr="00003DAB" w:rsidRDefault="00256864" w:rsidP="00256864">
      <w:pPr>
        <w:jc w:val="center"/>
        <w:rPr>
          <w:b/>
        </w:rPr>
      </w:pPr>
      <w:r w:rsidRPr="00003DAB">
        <w:rPr>
          <w:b/>
        </w:rPr>
        <w:t>об оформлении и выдаче договора о развитии застроенной территории</w:t>
      </w:r>
    </w:p>
    <w:p w:rsidR="00256864" w:rsidRPr="00003DAB" w:rsidRDefault="00256864" w:rsidP="00256864">
      <w:pPr>
        <w:jc w:val="center"/>
        <w:rPr>
          <w:b/>
        </w:rPr>
      </w:pPr>
    </w:p>
    <w:p w:rsidR="00256864" w:rsidRPr="00003DAB" w:rsidRDefault="00256864" w:rsidP="00256864">
      <w:pPr>
        <w:rPr>
          <w:b/>
        </w:rPr>
      </w:pPr>
    </w:p>
    <w:p w:rsidR="00256864" w:rsidRPr="00003DAB" w:rsidRDefault="00256864" w:rsidP="00256864">
      <w:pPr>
        <w:rPr>
          <w:b/>
        </w:rPr>
      </w:pPr>
      <w:r w:rsidRPr="00003DAB">
        <w:rPr>
          <w:b/>
        </w:rPr>
        <w:t>Заявитель:___________________________________________________________________</w:t>
      </w:r>
    </w:p>
    <w:p w:rsidR="00256864" w:rsidRPr="00003DAB" w:rsidRDefault="00256864" w:rsidP="00256864">
      <w:pPr>
        <w:jc w:val="center"/>
        <w:rPr>
          <w:b/>
        </w:rPr>
      </w:pPr>
      <w:r w:rsidRPr="00003DAB">
        <w:t>(наименование юридического лица и его адрес, телефон;</w:t>
      </w:r>
    </w:p>
    <w:p w:rsidR="00256864" w:rsidRPr="00003DAB" w:rsidRDefault="00256864" w:rsidP="00256864">
      <w:pPr>
        <w:jc w:val="both"/>
        <w:rPr>
          <w:b/>
        </w:rPr>
      </w:pPr>
      <w:r w:rsidRPr="00003DAB">
        <w:rPr>
          <w:b/>
        </w:rPr>
        <w:t>_____________________________________________________________________________</w:t>
      </w:r>
    </w:p>
    <w:p w:rsidR="00256864" w:rsidRPr="00003DAB" w:rsidRDefault="00256864" w:rsidP="00256864">
      <w:pPr>
        <w:jc w:val="center"/>
        <w:rPr>
          <w:b/>
        </w:rPr>
      </w:pPr>
      <w:r w:rsidRPr="00003DAB">
        <w:t>Ф.И.О., адрес и паспортные данные гражданина)</w:t>
      </w:r>
    </w:p>
    <w:p w:rsidR="00256864" w:rsidRPr="00003DAB" w:rsidRDefault="00256864" w:rsidP="00256864">
      <w:pPr>
        <w:jc w:val="both"/>
        <w:rPr>
          <w:b/>
        </w:rPr>
      </w:pPr>
      <w:r w:rsidRPr="00003DAB">
        <w:rPr>
          <w:b/>
        </w:rPr>
        <w:t>_____________________________________________________________________________</w:t>
      </w:r>
    </w:p>
    <w:p w:rsidR="00256864" w:rsidRPr="00003DAB" w:rsidRDefault="00256864" w:rsidP="00256864">
      <w:pPr>
        <w:jc w:val="both"/>
        <w:rPr>
          <w:b/>
        </w:rPr>
      </w:pPr>
      <w:r w:rsidRPr="00003DAB">
        <w:rPr>
          <w:b/>
        </w:rPr>
        <w:t>в лице________________________________________________________________________</w:t>
      </w:r>
    </w:p>
    <w:p w:rsidR="00256864" w:rsidRPr="00003DAB" w:rsidRDefault="00256864" w:rsidP="00256864">
      <w:pPr>
        <w:jc w:val="center"/>
        <w:rPr>
          <w:b/>
        </w:rPr>
      </w:pPr>
      <w:r w:rsidRPr="00003DAB">
        <w:t xml:space="preserve">(Ф.И.О., должность представителя юридического лица; Ф.И.О. гражданина)  </w:t>
      </w:r>
      <w:r w:rsidRPr="00003DAB">
        <w:rPr>
          <w:b/>
        </w:rPr>
        <w:t xml:space="preserve">           _____________________________________________________________________________</w:t>
      </w:r>
    </w:p>
    <w:p w:rsidR="00256864" w:rsidRPr="00003DAB" w:rsidRDefault="00256864" w:rsidP="00256864">
      <w:pPr>
        <w:jc w:val="both"/>
        <w:rPr>
          <w:b/>
        </w:rPr>
      </w:pPr>
    </w:p>
    <w:p w:rsidR="00256864" w:rsidRPr="00003DAB" w:rsidRDefault="00256864" w:rsidP="00256864">
      <w:pPr>
        <w:jc w:val="both"/>
        <w:rPr>
          <w:b/>
        </w:rPr>
      </w:pPr>
      <w:r w:rsidRPr="00003DAB">
        <w:rPr>
          <w:b/>
        </w:rPr>
        <w:t>ИНН заявителя:______________________________________________________________</w:t>
      </w:r>
    </w:p>
    <w:p w:rsidR="00256864" w:rsidRPr="00003DAB" w:rsidRDefault="00256864" w:rsidP="00256864">
      <w:pPr>
        <w:jc w:val="both"/>
        <w:rPr>
          <w:b/>
        </w:rPr>
      </w:pPr>
    </w:p>
    <w:p w:rsidR="00256864" w:rsidRPr="00003DAB" w:rsidRDefault="00256864" w:rsidP="00256864">
      <w:pPr>
        <w:jc w:val="both"/>
        <w:rPr>
          <w:b/>
        </w:rPr>
      </w:pPr>
      <w:r w:rsidRPr="00003DAB">
        <w:rPr>
          <w:b/>
        </w:rPr>
        <w:t>Расчетный лицевой счет Заявителя №___________________________________________</w:t>
      </w:r>
    </w:p>
    <w:p w:rsidR="00256864" w:rsidRPr="00003DAB" w:rsidRDefault="00256864" w:rsidP="00256864">
      <w:pPr>
        <w:jc w:val="both"/>
        <w:rPr>
          <w:b/>
        </w:rPr>
      </w:pPr>
    </w:p>
    <w:p w:rsidR="00256864" w:rsidRPr="00003DAB" w:rsidRDefault="00256864" w:rsidP="00256864">
      <w:pPr>
        <w:jc w:val="both"/>
        <w:rPr>
          <w:b/>
        </w:rPr>
      </w:pPr>
      <w:r w:rsidRPr="00003DAB">
        <w:rPr>
          <w:b/>
        </w:rPr>
        <w:t>Реквизиты банка:_____________________________________________________________</w:t>
      </w:r>
    </w:p>
    <w:p w:rsidR="00256864" w:rsidRPr="00003DAB" w:rsidRDefault="00256864" w:rsidP="00256864">
      <w:pPr>
        <w:jc w:val="both"/>
        <w:rPr>
          <w:b/>
        </w:rPr>
      </w:pPr>
    </w:p>
    <w:p w:rsidR="00256864" w:rsidRPr="00003DAB" w:rsidRDefault="00256864" w:rsidP="00256864">
      <w:pPr>
        <w:rPr>
          <w:b/>
        </w:rPr>
      </w:pPr>
      <w:r w:rsidRPr="00003DAB">
        <w:rPr>
          <w:b/>
        </w:rPr>
        <w:t>_____________________________________________________________________________</w:t>
      </w:r>
    </w:p>
    <w:p w:rsidR="00256864" w:rsidRPr="00003DAB" w:rsidRDefault="00256864" w:rsidP="00256864">
      <w:pPr>
        <w:rPr>
          <w:b/>
        </w:rPr>
      </w:pPr>
    </w:p>
    <w:p w:rsidR="00256864" w:rsidRPr="00003DAB" w:rsidRDefault="00256864" w:rsidP="00256864">
      <w:pPr>
        <w:rPr>
          <w:b/>
        </w:rPr>
      </w:pPr>
      <w:r w:rsidRPr="00003DAB">
        <w:rPr>
          <w:b/>
        </w:rPr>
        <w:t>Прошу Вас оформить и выдать договор о развитии застроенной территории в границах _____________________________________________________________________________</w:t>
      </w:r>
    </w:p>
    <w:p w:rsidR="00256864" w:rsidRPr="00003DAB" w:rsidRDefault="00256864" w:rsidP="00256864">
      <w:pPr>
        <w:rPr>
          <w:b/>
        </w:rPr>
      </w:pPr>
      <w:r w:rsidRPr="00003DAB">
        <w:rPr>
          <w:b/>
        </w:rPr>
        <w:t>____________________________________________________________________________________________________________________________________________________________________</w:t>
      </w:r>
      <w:r w:rsidRPr="00003DAB">
        <w:rPr>
          <w:b/>
        </w:rPr>
        <w:lastRenderedPageBreak/>
        <w:t>____________________________________________________________________________________________________________________________________________________площадью __________(м</w:t>
      </w:r>
      <w:r w:rsidRPr="00003DAB">
        <w:rPr>
          <w:b/>
          <w:vertAlign w:val="superscript"/>
        </w:rPr>
        <w:t>2</w:t>
      </w:r>
      <w:r w:rsidRPr="00003DAB">
        <w:rPr>
          <w:b/>
        </w:rPr>
        <w:t>)</w:t>
      </w:r>
    </w:p>
    <w:p w:rsidR="00256864" w:rsidRPr="00003DAB" w:rsidRDefault="00256864" w:rsidP="00256864"/>
    <w:p w:rsidR="00256864" w:rsidRPr="00003DAB" w:rsidRDefault="00256864" w:rsidP="00256864">
      <w:pPr>
        <w:rPr>
          <w:b/>
        </w:rPr>
      </w:pPr>
      <w:r w:rsidRPr="00003DAB">
        <w:rPr>
          <w:b/>
        </w:rPr>
        <w:t>по выкупной  цене права на заключение договора о развитии застроенной территории _________________________________________________________________________________________________________________________________________________________</w:t>
      </w:r>
    </w:p>
    <w:p w:rsidR="00256864" w:rsidRPr="00003DAB" w:rsidRDefault="00256864" w:rsidP="00256864">
      <w:pPr>
        <w:rPr>
          <w:b/>
        </w:rPr>
      </w:pPr>
    </w:p>
    <w:p w:rsidR="00256864" w:rsidRPr="00003DAB" w:rsidRDefault="00256864" w:rsidP="00256864">
      <w:pPr>
        <w:rPr>
          <w:b/>
        </w:rPr>
      </w:pPr>
      <w:r w:rsidRPr="00003DAB">
        <w:rPr>
          <w:b/>
        </w:rPr>
        <w:t xml:space="preserve">____________________________       __________________      _______________________  </w:t>
      </w:r>
    </w:p>
    <w:p w:rsidR="00256864" w:rsidRPr="00003DAB" w:rsidRDefault="00256864" w:rsidP="00256864">
      <w:r w:rsidRPr="00003DAB">
        <w:t xml:space="preserve">                         (Ф.И.О.)                                                (подпись)                                                (дата) </w:t>
      </w:r>
    </w:p>
    <w:p w:rsidR="00256864" w:rsidRPr="00003DAB" w:rsidRDefault="00256864" w:rsidP="00256864"/>
    <w:p w:rsidR="00256864" w:rsidRPr="00003DAB" w:rsidRDefault="00256864" w:rsidP="00256864">
      <w:pPr>
        <w:rPr>
          <w:b/>
          <w:u w:val="single"/>
        </w:rPr>
      </w:pPr>
    </w:p>
    <w:p w:rsidR="00256864" w:rsidRPr="00003DAB" w:rsidRDefault="00256864" w:rsidP="00256864">
      <w:r w:rsidRPr="00003DAB">
        <w:rPr>
          <w:b/>
          <w:u w:val="single"/>
        </w:rPr>
        <w:t>Контактные телефоны:</w:t>
      </w:r>
      <w:r w:rsidRPr="00003DAB">
        <w:t xml:space="preserve">  _______________________________________________________________</w:t>
      </w:r>
    </w:p>
    <w:p w:rsidR="00256864" w:rsidRPr="00003DAB" w:rsidRDefault="00256864" w:rsidP="00256864">
      <w:pPr>
        <w:autoSpaceDE w:val="0"/>
        <w:autoSpaceDN w:val="0"/>
        <w:adjustRightInd w:val="0"/>
        <w:jc w:val="both"/>
      </w:pPr>
    </w:p>
    <w:p w:rsidR="00256864" w:rsidRPr="00003DAB" w:rsidRDefault="00256864" w:rsidP="00256864">
      <w:r w:rsidRPr="00003DAB">
        <w:t xml:space="preserve">                                                                        ______________      ____________________</w:t>
      </w:r>
    </w:p>
    <w:p w:rsidR="00256864" w:rsidRPr="00003DAB" w:rsidRDefault="00256864" w:rsidP="00256864">
      <w:r w:rsidRPr="00003DAB">
        <w:t xml:space="preserve">                                                                                                                        (подпись)                                (расшифровка подписи)</w:t>
      </w:r>
    </w:p>
    <w:p w:rsidR="00256864" w:rsidRPr="00003DAB" w:rsidRDefault="00256864" w:rsidP="00256864"/>
    <w:p w:rsidR="00256864" w:rsidRPr="00003DAB" w:rsidRDefault="00256864" w:rsidP="00256864"/>
    <w:p w:rsidR="00256864" w:rsidRPr="00003DAB" w:rsidRDefault="00256864" w:rsidP="00256864">
      <w:r w:rsidRPr="00003DAB">
        <w:t xml:space="preserve">«____» _____________ 20___ г. </w:t>
      </w:r>
    </w:p>
    <w:p w:rsidR="00256864" w:rsidRDefault="00256864" w:rsidP="00256864">
      <w:pPr>
        <w:autoSpaceDE w:val="0"/>
        <w:autoSpaceDN w:val="0"/>
        <w:adjustRightInd w:val="0"/>
        <w:jc w:val="right"/>
        <w:outlineLvl w:val="1"/>
      </w:pPr>
    </w:p>
    <w:p w:rsidR="00256864" w:rsidRDefault="00256864" w:rsidP="00256864">
      <w:pPr>
        <w:autoSpaceDE w:val="0"/>
        <w:autoSpaceDN w:val="0"/>
        <w:adjustRightInd w:val="0"/>
        <w:jc w:val="right"/>
        <w:outlineLvl w:val="1"/>
      </w:pPr>
    </w:p>
    <w:p w:rsidR="00256864" w:rsidRDefault="00256864" w:rsidP="00256864">
      <w:pPr>
        <w:autoSpaceDE w:val="0"/>
        <w:autoSpaceDN w:val="0"/>
        <w:adjustRightInd w:val="0"/>
        <w:jc w:val="right"/>
        <w:outlineLvl w:val="1"/>
      </w:pPr>
    </w:p>
    <w:p w:rsidR="00256864" w:rsidRDefault="00256864" w:rsidP="00256864">
      <w:pPr>
        <w:autoSpaceDE w:val="0"/>
        <w:autoSpaceDN w:val="0"/>
        <w:adjustRightInd w:val="0"/>
        <w:jc w:val="right"/>
        <w:outlineLvl w:val="1"/>
      </w:pPr>
    </w:p>
    <w:p w:rsidR="00256864" w:rsidRDefault="00256864" w:rsidP="00256864">
      <w:pPr>
        <w:autoSpaceDE w:val="0"/>
        <w:autoSpaceDN w:val="0"/>
        <w:adjustRightInd w:val="0"/>
        <w:jc w:val="right"/>
        <w:outlineLvl w:val="1"/>
      </w:pPr>
    </w:p>
    <w:p w:rsidR="00256864" w:rsidRDefault="00256864" w:rsidP="00256864">
      <w:pPr>
        <w:autoSpaceDE w:val="0"/>
        <w:autoSpaceDN w:val="0"/>
        <w:adjustRightInd w:val="0"/>
        <w:jc w:val="right"/>
        <w:outlineLvl w:val="1"/>
      </w:pPr>
    </w:p>
    <w:p w:rsidR="00256864" w:rsidRDefault="00256864" w:rsidP="00256864">
      <w:pPr>
        <w:autoSpaceDE w:val="0"/>
        <w:autoSpaceDN w:val="0"/>
        <w:adjustRightInd w:val="0"/>
        <w:jc w:val="right"/>
        <w:outlineLvl w:val="1"/>
      </w:pPr>
    </w:p>
    <w:p w:rsidR="00256864" w:rsidRDefault="00256864" w:rsidP="00256864">
      <w:pPr>
        <w:autoSpaceDE w:val="0"/>
        <w:autoSpaceDN w:val="0"/>
        <w:adjustRightInd w:val="0"/>
        <w:jc w:val="right"/>
        <w:outlineLvl w:val="1"/>
      </w:pPr>
    </w:p>
    <w:p w:rsidR="00256864" w:rsidRDefault="00256864" w:rsidP="00256864">
      <w:pPr>
        <w:autoSpaceDE w:val="0"/>
        <w:autoSpaceDN w:val="0"/>
        <w:adjustRightInd w:val="0"/>
        <w:jc w:val="right"/>
        <w:outlineLvl w:val="1"/>
      </w:pPr>
    </w:p>
    <w:p w:rsidR="00256864" w:rsidRDefault="00256864" w:rsidP="00256864">
      <w:pPr>
        <w:autoSpaceDE w:val="0"/>
        <w:autoSpaceDN w:val="0"/>
        <w:adjustRightInd w:val="0"/>
        <w:jc w:val="right"/>
        <w:outlineLvl w:val="1"/>
      </w:pPr>
    </w:p>
    <w:p w:rsidR="00256864" w:rsidRDefault="00256864" w:rsidP="00256864">
      <w:pPr>
        <w:autoSpaceDE w:val="0"/>
        <w:autoSpaceDN w:val="0"/>
        <w:adjustRightInd w:val="0"/>
        <w:jc w:val="right"/>
        <w:outlineLvl w:val="1"/>
      </w:pPr>
    </w:p>
    <w:p w:rsidR="00256864" w:rsidRDefault="00256864" w:rsidP="00256864">
      <w:pPr>
        <w:autoSpaceDE w:val="0"/>
        <w:autoSpaceDN w:val="0"/>
        <w:adjustRightInd w:val="0"/>
        <w:jc w:val="right"/>
        <w:outlineLvl w:val="1"/>
      </w:pPr>
    </w:p>
    <w:p w:rsidR="00256864" w:rsidRDefault="00256864" w:rsidP="00256864">
      <w:pPr>
        <w:autoSpaceDE w:val="0"/>
        <w:autoSpaceDN w:val="0"/>
        <w:adjustRightInd w:val="0"/>
        <w:jc w:val="right"/>
        <w:outlineLvl w:val="1"/>
      </w:pPr>
    </w:p>
    <w:p w:rsidR="00256864" w:rsidRDefault="00256864" w:rsidP="00256864">
      <w:pPr>
        <w:autoSpaceDE w:val="0"/>
        <w:autoSpaceDN w:val="0"/>
        <w:adjustRightInd w:val="0"/>
        <w:jc w:val="right"/>
        <w:outlineLvl w:val="1"/>
      </w:pPr>
    </w:p>
    <w:p w:rsidR="00256864" w:rsidRDefault="00256864" w:rsidP="00256864">
      <w:pPr>
        <w:autoSpaceDE w:val="0"/>
        <w:autoSpaceDN w:val="0"/>
        <w:adjustRightInd w:val="0"/>
        <w:jc w:val="right"/>
        <w:outlineLvl w:val="1"/>
      </w:pPr>
    </w:p>
    <w:p w:rsidR="00256864" w:rsidRDefault="00256864" w:rsidP="00256864">
      <w:pPr>
        <w:autoSpaceDE w:val="0"/>
        <w:autoSpaceDN w:val="0"/>
        <w:adjustRightInd w:val="0"/>
        <w:jc w:val="right"/>
        <w:outlineLvl w:val="1"/>
      </w:pPr>
    </w:p>
    <w:p w:rsidR="00256864" w:rsidRDefault="00256864" w:rsidP="00256864">
      <w:pPr>
        <w:autoSpaceDE w:val="0"/>
        <w:autoSpaceDN w:val="0"/>
        <w:adjustRightInd w:val="0"/>
        <w:jc w:val="right"/>
        <w:outlineLvl w:val="1"/>
      </w:pPr>
    </w:p>
    <w:p w:rsidR="00256864" w:rsidRDefault="00256864" w:rsidP="00256864">
      <w:pPr>
        <w:autoSpaceDE w:val="0"/>
        <w:autoSpaceDN w:val="0"/>
        <w:adjustRightInd w:val="0"/>
        <w:jc w:val="right"/>
        <w:outlineLvl w:val="1"/>
      </w:pPr>
    </w:p>
    <w:p w:rsidR="00256864" w:rsidRDefault="00256864" w:rsidP="00256864">
      <w:pPr>
        <w:autoSpaceDE w:val="0"/>
        <w:autoSpaceDN w:val="0"/>
        <w:adjustRightInd w:val="0"/>
        <w:jc w:val="right"/>
        <w:outlineLvl w:val="1"/>
      </w:pPr>
    </w:p>
    <w:p w:rsidR="00256864" w:rsidRDefault="00256864" w:rsidP="00256864">
      <w:pPr>
        <w:autoSpaceDE w:val="0"/>
        <w:autoSpaceDN w:val="0"/>
        <w:adjustRightInd w:val="0"/>
        <w:jc w:val="right"/>
        <w:outlineLvl w:val="1"/>
      </w:pPr>
    </w:p>
    <w:p w:rsidR="00256864" w:rsidRDefault="00256864" w:rsidP="00256864">
      <w:pPr>
        <w:autoSpaceDE w:val="0"/>
        <w:autoSpaceDN w:val="0"/>
        <w:adjustRightInd w:val="0"/>
        <w:jc w:val="right"/>
        <w:outlineLvl w:val="1"/>
      </w:pPr>
    </w:p>
    <w:p w:rsidR="00256864" w:rsidRDefault="00256864" w:rsidP="00256864">
      <w:pPr>
        <w:autoSpaceDE w:val="0"/>
        <w:autoSpaceDN w:val="0"/>
        <w:adjustRightInd w:val="0"/>
        <w:jc w:val="right"/>
        <w:outlineLvl w:val="1"/>
      </w:pPr>
    </w:p>
    <w:p w:rsidR="00256864" w:rsidRDefault="00256864" w:rsidP="00256864">
      <w:pPr>
        <w:autoSpaceDE w:val="0"/>
        <w:autoSpaceDN w:val="0"/>
        <w:adjustRightInd w:val="0"/>
        <w:jc w:val="right"/>
        <w:outlineLvl w:val="1"/>
      </w:pPr>
    </w:p>
    <w:p w:rsidR="00256864" w:rsidRDefault="00256864" w:rsidP="00256864">
      <w:pPr>
        <w:autoSpaceDE w:val="0"/>
        <w:autoSpaceDN w:val="0"/>
        <w:adjustRightInd w:val="0"/>
        <w:jc w:val="right"/>
        <w:outlineLvl w:val="1"/>
      </w:pPr>
    </w:p>
    <w:p w:rsidR="00256864" w:rsidRDefault="00256864" w:rsidP="00256864">
      <w:pPr>
        <w:autoSpaceDE w:val="0"/>
        <w:autoSpaceDN w:val="0"/>
        <w:adjustRightInd w:val="0"/>
        <w:jc w:val="right"/>
        <w:outlineLvl w:val="1"/>
      </w:pPr>
    </w:p>
    <w:p w:rsidR="00256864" w:rsidRDefault="00256864" w:rsidP="00256864">
      <w:pPr>
        <w:autoSpaceDE w:val="0"/>
        <w:autoSpaceDN w:val="0"/>
        <w:adjustRightInd w:val="0"/>
        <w:jc w:val="right"/>
        <w:outlineLvl w:val="1"/>
      </w:pPr>
    </w:p>
    <w:p w:rsidR="00256864" w:rsidRDefault="00256864" w:rsidP="00256864">
      <w:pPr>
        <w:autoSpaceDE w:val="0"/>
        <w:autoSpaceDN w:val="0"/>
        <w:adjustRightInd w:val="0"/>
        <w:jc w:val="right"/>
        <w:outlineLvl w:val="1"/>
      </w:pPr>
    </w:p>
    <w:p w:rsidR="00256864" w:rsidRDefault="00256864" w:rsidP="00256864">
      <w:pPr>
        <w:autoSpaceDE w:val="0"/>
        <w:autoSpaceDN w:val="0"/>
        <w:adjustRightInd w:val="0"/>
        <w:jc w:val="right"/>
        <w:outlineLvl w:val="1"/>
      </w:pPr>
    </w:p>
    <w:p w:rsidR="00256864" w:rsidRDefault="00256864" w:rsidP="00256864">
      <w:pPr>
        <w:autoSpaceDE w:val="0"/>
        <w:autoSpaceDN w:val="0"/>
        <w:adjustRightInd w:val="0"/>
        <w:jc w:val="right"/>
        <w:outlineLvl w:val="1"/>
      </w:pPr>
    </w:p>
    <w:p w:rsidR="00256864" w:rsidRDefault="00256864" w:rsidP="00256864">
      <w:pPr>
        <w:autoSpaceDE w:val="0"/>
        <w:autoSpaceDN w:val="0"/>
        <w:adjustRightInd w:val="0"/>
        <w:jc w:val="right"/>
        <w:outlineLvl w:val="1"/>
      </w:pPr>
    </w:p>
    <w:p w:rsidR="00256864" w:rsidRPr="00003DAB" w:rsidRDefault="00256864" w:rsidP="00256864">
      <w:pPr>
        <w:autoSpaceDE w:val="0"/>
        <w:autoSpaceDN w:val="0"/>
        <w:adjustRightInd w:val="0"/>
        <w:jc w:val="right"/>
        <w:outlineLvl w:val="1"/>
      </w:pPr>
      <w:r w:rsidRPr="00003DAB">
        <w:t>Приложение №2</w:t>
      </w:r>
    </w:p>
    <w:p w:rsidR="00256864" w:rsidRPr="00003DAB" w:rsidRDefault="00256864" w:rsidP="00256864">
      <w:pPr>
        <w:autoSpaceDE w:val="0"/>
        <w:autoSpaceDN w:val="0"/>
        <w:adjustRightInd w:val="0"/>
        <w:jc w:val="right"/>
        <w:outlineLvl w:val="1"/>
      </w:pPr>
      <w:r w:rsidRPr="00003DAB">
        <w:lastRenderedPageBreak/>
        <w:t>к Регламенту</w:t>
      </w:r>
    </w:p>
    <w:p w:rsidR="00256864" w:rsidRPr="00003DAB" w:rsidRDefault="00256864" w:rsidP="00256864">
      <w:pPr>
        <w:autoSpaceDE w:val="0"/>
        <w:autoSpaceDN w:val="0"/>
        <w:adjustRightInd w:val="0"/>
        <w:jc w:val="both"/>
      </w:pPr>
    </w:p>
    <w:p w:rsidR="00256864" w:rsidRPr="00003DAB" w:rsidRDefault="00256864" w:rsidP="00256864">
      <w:pPr>
        <w:autoSpaceDE w:val="0"/>
        <w:autoSpaceDN w:val="0"/>
        <w:adjustRightInd w:val="0"/>
        <w:jc w:val="center"/>
        <w:outlineLvl w:val="1"/>
      </w:pPr>
      <w:r w:rsidRPr="00003DAB">
        <w:t>БЛОК СХЕМА</w:t>
      </w:r>
    </w:p>
    <w:p w:rsidR="00256864" w:rsidRPr="00003DAB" w:rsidRDefault="00256864" w:rsidP="00256864">
      <w:pPr>
        <w:autoSpaceDE w:val="0"/>
        <w:autoSpaceDN w:val="0"/>
        <w:adjustRightInd w:val="0"/>
        <w:jc w:val="center"/>
        <w:outlineLvl w:val="1"/>
      </w:pPr>
      <w:r w:rsidRPr="00003DAB">
        <w:t>К АДМИНИСТРАТИВНОМУ РЕГЛАМЕНТУ ПРЕДОСТАВЛЕНИЯ</w:t>
      </w:r>
    </w:p>
    <w:p w:rsidR="00256864" w:rsidRPr="00003DAB" w:rsidRDefault="00256864" w:rsidP="00256864">
      <w:pPr>
        <w:autoSpaceDE w:val="0"/>
        <w:autoSpaceDN w:val="0"/>
        <w:adjustRightInd w:val="0"/>
        <w:jc w:val="center"/>
        <w:outlineLvl w:val="1"/>
      </w:pPr>
      <w:r w:rsidRPr="00003DAB">
        <w:t xml:space="preserve">МУНИЦИПАЛЬНОЙ УСЛУГИ «ОФОРМЛЕНИЕ И ВЫДАЧА ДОГОВОРОВ </w:t>
      </w:r>
    </w:p>
    <w:p w:rsidR="00256864" w:rsidRPr="00003DAB" w:rsidRDefault="00256864" w:rsidP="00256864">
      <w:pPr>
        <w:autoSpaceDE w:val="0"/>
        <w:autoSpaceDN w:val="0"/>
        <w:adjustRightInd w:val="0"/>
        <w:jc w:val="center"/>
        <w:outlineLvl w:val="1"/>
      </w:pPr>
      <w:r w:rsidRPr="00003DAB">
        <w:t>О РАЗВИТИИ ЗАСТРОЕННЫХ ТЕРРИТОРИЙ»</w:t>
      </w:r>
    </w:p>
    <w:p w:rsidR="00256864" w:rsidRPr="00003DAB" w:rsidRDefault="00256864" w:rsidP="00256864">
      <w:pPr>
        <w:autoSpaceDE w:val="0"/>
        <w:autoSpaceDN w:val="0"/>
        <w:adjustRightInd w:val="0"/>
        <w:jc w:val="center"/>
        <w:outlineLvl w:val="1"/>
      </w:pPr>
      <w:r w:rsidRPr="00003DAB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104140</wp:posOffset>
                </wp:positionV>
                <wp:extent cx="4572000" cy="685800"/>
                <wp:effectExtent l="13335" t="12700" r="5715" b="63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5154A" id="Прямоугольник 24" o:spid="_x0000_s1026" style="position:absolute;margin-left:63pt;margin-top:8.2pt;width:5in;height:54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zzF5gIAAKgFAAAOAAAAZHJzL2Uyb0RvYy54bWysVM2O0zAQviPxDpbv3TRt+rPRpqtut0VI&#10;C6y0IM5u7DQWjh1st+mCkJC4IvEIPAQXxM8+Q/pGjJ22tOwFIVopmrHHn78ZfzNn5+tCoBXThiuZ&#10;4PCkjRGTqaJcLhL84vmsNcTIWCIpEUqyBN8yg89HDx+cVWXMOipXgjKNAESauCoTnFtbxkFg0pwV&#10;xJyokknYzJQuiAVXLwKqSQXohQg67XY/qJSmpVYpMwZWL5tNPPL4WcZS+yzLDLNIJBi4Wf/V/jt3&#10;32B0RuKFJmXO0y0N8g8sCsIlXLqHuiSWoKXm96AKnmplVGZPUlUEKst4ynwOkE3Y/iObm5yUzOcC&#10;xTHlvkzm/8GmT1fXGnGa4E6EkSQFvFH9efN+86n+Ud9tPtRf6rv6++Zj/bP+Wn9DEAQVq0oTw8Gb&#10;8lq7nE15pdJXBkk1yYlcsLHWqsoZocAzdPHB0QHnGDiK5tUTReE+srTKF2+d6cIBQlnQ2r/R7f6N&#10;2NqiFBaj3gDeHZ4yhb3+sDcE211B4t3pUhv7iKkCOSPBGjTg0cnqytgmdBfi2SvB6YwL4R29mE+E&#10;RisCepn53xbdHIYJiaoEn/Y6PYyIWIDyU6v9JUdh5hANSDveDYGjsIJb6AHBiwRDNtsgErsKTiWF&#10;AyS2hIvGhkSFdEvMq7tJCby1BdOvQ6G88t6OZ732IOoOW4NBr9uKutN262I4m7TGk7DfH0wvJhfT&#10;8J1jHUZxzillcuoxza4RwujvhLZtyUbC+1bYE3Ss1BJyvMlphSh3r9LtnXZCDA70YmfQZH1QSqSV&#10;fclt7jvAacBhHJVz2Hb/bTn36F4IBxcH93JrItZQKqjkrmpeoE6Tjbbnit6CPoGDFyGMNzBypd9g&#10;VMGoSLB5vSSaYSQeS9D4aRhFbrZ4x+sTI324Mz/cITIFqARbkI43J7aZR8tS80UON4U+W6nG0BcZ&#10;95J1PdOwAt7OgXHgM9iOLjdvDn0f9XvAjn4BAAD//wMAUEsDBBQABgAIAAAAIQBkKcsA2wAAAAoB&#10;AAAPAAAAZHJzL2Rvd25yZXYueG1sTE9NT4NAEL2b+B82Y+LNLiIhFVkao6mJx5ZevA3sCLTsLmGX&#10;Fv31Did7mzfv5X3km9n04kyj75xV8LiKQJCtne5so+BQbh/WIHxAq7F3lhT8kIdNcXuTY6bdxe7o&#10;vA+NYBPrM1TQhjBkUvq6JYN+5QayzH270WBgODZSj3hhc9PLOIpSabCznNDiQG8t1af9ZBRUXXzA&#10;3135EZnn7VP4nMvj9PWu1P3d/PoCItAc/sWw1OfqUHCnyk1We9EzjlPeEvhIExAsWCfLo1qYJAFZ&#10;5PJ6QvEHAAD//wMAUEsBAi0AFAAGAAgAAAAhALaDOJL+AAAA4QEAABMAAAAAAAAAAAAAAAAAAAAA&#10;AFtDb250ZW50X1R5cGVzXS54bWxQSwECLQAUAAYACAAAACEAOP0h/9YAAACUAQAACwAAAAAAAAAA&#10;AAAAAAAvAQAAX3JlbHMvLnJlbHNQSwECLQAUAAYACAAAACEAZoc8xeYCAACoBQAADgAAAAAAAAAA&#10;AAAAAAAuAgAAZHJzL2Uyb0RvYy54bWxQSwECLQAUAAYACAAAACEAZCnLANsAAAAKAQAADwAAAAAA&#10;AAAAAAAAAABABQAAZHJzL2Rvd25yZXYueG1sUEsFBgAAAAAEAAQA8wAAAEgGAAAAAA==&#10;"/>
            </w:pict>
          </mc:Fallback>
        </mc:AlternateContent>
      </w:r>
    </w:p>
    <w:p w:rsidR="00256864" w:rsidRPr="00003DAB" w:rsidRDefault="00256864" w:rsidP="00256864">
      <w:pPr>
        <w:autoSpaceDE w:val="0"/>
        <w:autoSpaceDN w:val="0"/>
        <w:adjustRightInd w:val="0"/>
        <w:jc w:val="center"/>
      </w:pPr>
    </w:p>
    <w:p w:rsidR="00256864" w:rsidRPr="00003DAB" w:rsidRDefault="00256864" w:rsidP="00256864">
      <w:pPr>
        <w:autoSpaceDE w:val="0"/>
        <w:autoSpaceDN w:val="0"/>
        <w:adjustRightInd w:val="0"/>
        <w:jc w:val="center"/>
      </w:pPr>
      <w:r w:rsidRPr="00003DAB">
        <w:t xml:space="preserve">     Прием и регистрация заявления об оформлении и выдаче договора о</w:t>
      </w:r>
    </w:p>
    <w:p w:rsidR="00256864" w:rsidRPr="00003DAB" w:rsidRDefault="00256864" w:rsidP="00256864">
      <w:pPr>
        <w:autoSpaceDE w:val="0"/>
        <w:autoSpaceDN w:val="0"/>
        <w:adjustRightInd w:val="0"/>
        <w:jc w:val="center"/>
      </w:pPr>
      <w:r w:rsidRPr="00003DAB">
        <w:t xml:space="preserve">развитии застроенной территории                  </w:t>
      </w:r>
    </w:p>
    <w:p w:rsidR="00256864" w:rsidRPr="00003DAB" w:rsidRDefault="00256864" w:rsidP="00256864">
      <w:pPr>
        <w:autoSpaceDE w:val="0"/>
        <w:autoSpaceDN w:val="0"/>
        <w:adjustRightInd w:val="0"/>
        <w:jc w:val="center"/>
      </w:pPr>
    </w:p>
    <w:p w:rsidR="00256864" w:rsidRPr="00003DAB" w:rsidRDefault="00256864" w:rsidP="00256864">
      <w:pPr>
        <w:autoSpaceDE w:val="0"/>
        <w:autoSpaceDN w:val="0"/>
        <w:adjustRightInd w:val="0"/>
        <w:jc w:val="center"/>
      </w:pPr>
      <w:r w:rsidRPr="00003DA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67310</wp:posOffset>
                </wp:positionV>
                <wp:extent cx="0" cy="342900"/>
                <wp:effectExtent l="60960" t="13970" r="53340" b="1460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086B6" id="Прямая соединительная линия 2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5.3pt" to="351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jJv2wIAALQFAAAOAAAAZHJzL2Uyb0RvYy54bWysVM1u1DAQviPxDpbvaX42+xc1W7XZLJcC&#10;lVrE2Zs4m4jEjmzvT4WQgDNSH4FX4ABSpQLPkH0jxs5u2i0XhLorRTNjz/ibbz77+GRTlWhFhSw4&#10;C7F75GBEWcLTgi1C/OZqZo0wkoqwlJSc0RBfU4lPJs+fHa/rgHo852VKBYIiTAbrOsS5UnVg2zLJ&#10;aUXkEa8pg8WMi4oocMXCTgVZQ/WqtD3HGdhrLtJa8IRKCdFpu4gnpn6W0US9zjJJFSpDDNiU+Qrz&#10;neuvPTkmwUKQOi+SHQzyHygqUjA4tCs1JYqgpSj+KlUVieCSZ+oo4ZXNs6xIqOkBunGdR91c5qSm&#10;phcgR9YdTfLpyiavVhcCFWmIvR5GjFQwo+br9uP2pvnZfNveoO2n5nfzo/ne3Da/mtvtZ7Dvtl/A&#10;1ovN3S58gyAduFzXMoCSEbsQmo1kwy7rc568k4jxKCdsQU1PV9c1nOPqDPsgRTuyBkTz9Uuewh6y&#10;VNwQu8lEpUsCZWhj5nfdzY9uFEraYALRnu+NHTNamwT7vFpI9YLyCmkjxGXBNLMkIKtzqTQOEuy3&#10;6DDjs6IsjTpKhtYhHve9vkmQvCxSvai3SbGYR6VAK6L1ZX6mKVh5uE3wJUtNsZySNN7ZihQl2EgZ&#10;NpQogJ+SYn1aRVOMSgpXSlstvJLpE6kRdYsZvI0C08SBAyO492NnHI/ikW/53iC2fGc6tU5nkW8N&#10;Zu6wP+1No2jqftCtuH6QF2lKme5mL37X/zdx7a5hK9tO/h1t9mF1wy+APUR6Ous7Q783sobDfs/y&#10;e7FjnY1mkXUauYPBMD6LzuJHSGPTvXwasB2VGhVfKiou83SN0kILpNcfey4GBx4Lb9hOFpFyASNJ&#10;lMBIcPW2ULmRsxairnGghpGj/7vZddVbIvYz1F43hV1v91SBJPfzNbdEX4z2is15en0htCz0hYGn&#10;wSTtnjH99jz0za77x3byBwAA//8DAFBLAwQUAAYACAAAACEA0Pwx1d8AAAAJAQAADwAAAGRycy9k&#10;b3ducmV2LnhtbEyPwU7DMBBE70j8g7VI3KjdCoUoxKkQUrm0gNoiBDc3XpKIeB3ZThv+nkUc4Lgz&#10;o9k35XJyvThiiJ0nDfOZAoFUe9tRo+Flv7rKQcRkyJreE2r4wgjL6vysNIX1J9ricZcawSUUC6Oh&#10;TWkopIx1i87EmR+Q2PvwwZnEZ2ikDebE5a6XC6Uy6UxH/KE1A963WH/uRqdhu1mt89f1ONXh/WH+&#10;tH/ePL7FXOvLi+nuFkTCKf2F4Qef0aFipoMfyUbRa7hRC96S2FAZCA78CgcN2XUGsirl/wXVNwAA&#10;AP//AwBQSwECLQAUAAYACAAAACEAtoM4kv4AAADhAQAAEwAAAAAAAAAAAAAAAAAAAAAAW0NvbnRl&#10;bnRfVHlwZXNdLnhtbFBLAQItABQABgAIAAAAIQA4/SH/1gAAAJQBAAALAAAAAAAAAAAAAAAAAC8B&#10;AABfcmVscy8ucmVsc1BLAQItABQABgAIAAAAIQB5EjJv2wIAALQFAAAOAAAAAAAAAAAAAAAAAC4C&#10;AABkcnMvZTJvRG9jLnhtbFBLAQItABQABgAIAAAAIQDQ/DHV3wAAAAkBAAAPAAAAAAAAAAAAAAAA&#10;ADUFAABkcnMvZG93bnJldi54bWxQSwUGAAAAAAQABADzAAAAQQYAAAAA&#10;">
                <v:stroke endarrow="block"/>
              </v:line>
            </w:pict>
          </mc:Fallback>
        </mc:AlternateContent>
      </w:r>
      <w:r w:rsidRPr="00003DA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67310</wp:posOffset>
                </wp:positionV>
                <wp:extent cx="0" cy="342900"/>
                <wp:effectExtent l="60960" t="13970" r="53340" b="1460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DC80C" id="Прямая соединительная линия 2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5.3pt" to="126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Xt52wIAALQFAAAOAAAAZHJzL2Uyb0RvYy54bWysVM1u1DAQviPxDpbvaX42+xc1W7XZLJcC&#10;lVrE2Zs4m4jEjmzvT4WQgDNSH4FX4ABSpQLPkH0jxs5u2i0XhLorRTNjz/ibbz77+GRTlWhFhSw4&#10;C7F75GBEWcLTgi1C/OZqZo0wkoqwlJSc0RBfU4lPJs+fHa/rgHo852VKBYIiTAbrOsS5UnVg2zLJ&#10;aUXkEa8pg8WMi4oocMXCTgVZQ/WqtD3HGdhrLtJa8IRKCdFpu4gnpn6W0US9zjJJFSpDDNiU+Qrz&#10;neuvPTkmwUKQOi+SHQzyHygqUjA4tCs1JYqgpSj+KlUVieCSZ+oo4ZXNs6xIqOkBunGdR91c5qSm&#10;phcgR9YdTfLpyiavVhcCFWmIPQ8jRiqYUfN1+3F70/xsvm1v0PZT87v50Xxvbptfze32M9h32y9g&#10;68Xmbhe+QZAOXK5rGUDJiF0IzUayYZf1OU/eScR4lBO2oKanq+saznF1hn2Qoh1ZA6L5+iVPYQ9Z&#10;Km6I3WSi0iWBMrQx87vu5kc3CiVtMIFoz/fGjhmtTYJ9Xi2kekF5hbQR4rJgmlkSkNW5VBoHCfZb&#10;dJjxWVGWRh0lQ+sQj/te3yRIXhapXtTbpFjMo1KgFdH6Mj/TFKw83Cb4kqWmWE5JGu9sRYoSbKQM&#10;G0oUwE9JsT6toilGJYUrpa0WXsn0idSIusUM3kaBaeLAgRHc+7EzjkfxyLd8bxBbvjOdWqezyLcG&#10;M3fYn/amUTR1P+hWXD/IizSlTHezF7/r/5u4dtewlW0n/442+7C64RfAHiI9nfWdod8bWcNhv2f5&#10;vdixzkazyDqN3MFgGJ9FZ/EjpLHpXj4N2I5KjYovFRWXebpGaaEF0uuPPReDA4+FN2wni0i5gJEk&#10;SmAkuHpbqNzIWQtR1zhQw8jR/93suuotEfsZaq+bwq63e6pAkvv5mluiL0Z7xeY8vb4QWhb6wsDT&#10;YJJ2z5h+ex76Ztf9Yzv5AwAA//8DAFBLAwQUAAYACAAAACEAI/vJYN8AAAAJAQAADwAAAGRycy9k&#10;b3ducmV2LnhtbEyPQUvDQBCF74L/YRnBm900aAhpNkWEemlV2orY2zY7JsHsbNjdtPHfO+JBj/Pe&#10;4833yuVke3FCHzpHCuazBARS7UxHjYLX/eomBxGiJqN7R6jgCwMsq8uLUhfGnWmLp11sBJdQKLSC&#10;NsahkDLULVodZm5AYu/Deasjn76Rxuszl9tepkmSSas74g+tHvChxfpzN1oF281qnb+tx6n2h8f5&#10;8/5l8/QecqWur6b7BYiIU/wLww8+o0PFTEc3kgmiV5DepbwlspFkIDjwKxwVZLcZyKqU/xdU3wAA&#10;AP//AwBQSwECLQAUAAYACAAAACEAtoM4kv4AAADhAQAAEwAAAAAAAAAAAAAAAAAAAAAAW0NvbnRl&#10;bnRfVHlwZXNdLnhtbFBLAQItABQABgAIAAAAIQA4/SH/1gAAAJQBAAALAAAAAAAAAAAAAAAAAC8B&#10;AABfcmVscy8ucmVsc1BLAQItABQABgAIAAAAIQD/3Xt52wIAALQFAAAOAAAAAAAAAAAAAAAAAC4C&#10;AABkcnMvZTJvRG9jLnhtbFBLAQItABQABgAIAAAAIQAj+8lg3wAAAAkBAAAPAAAAAAAAAAAAAAAA&#10;ADUFAABkcnMvZG93bnJldi54bWxQSwUGAAAAAAQABADzAAAAQQYAAAAA&#10;">
                <v:stroke endarrow="block"/>
              </v:line>
            </w:pict>
          </mc:Fallback>
        </mc:AlternateContent>
      </w:r>
    </w:p>
    <w:p w:rsidR="00256864" w:rsidRPr="00003DAB" w:rsidRDefault="00256864" w:rsidP="00256864">
      <w:pPr>
        <w:autoSpaceDE w:val="0"/>
        <w:autoSpaceDN w:val="0"/>
        <w:adjustRightInd w:val="0"/>
        <w:jc w:val="center"/>
      </w:pPr>
    </w:p>
    <w:p w:rsidR="00256864" w:rsidRPr="00003DAB" w:rsidRDefault="00256864" w:rsidP="00256864">
      <w:pPr>
        <w:autoSpaceDE w:val="0"/>
        <w:autoSpaceDN w:val="0"/>
        <w:adjustRightInd w:val="0"/>
        <w:jc w:val="center"/>
      </w:pPr>
      <w:r w:rsidRPr="00003DAB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118745</wp:posOffset>
                </wp:positionV>
                <wp:extent cx="1943100" cy="800100"/>
                <wp:effectExtent l="13335" t="6350" r="5715" b="1270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4DC70" id="Прямоугольник 21" o:spid="_x0000_s1026" style="position:absolute;margin-left:270pt;margin-top:9.35pt;width:153pt;height:6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wED5QIAAKgFAAAOAAAAZHJzL2Uyb0RvYy54bWysVNuO0zAQfUfiHyy/d5P0sr1o01W32yIk&#10;ListiGc3dhqLxA62u+mCkJB4ReIT+AheEJf9hvSPGE/a0mV5QIhEijzxeHzmzJk5OV0XObkSxkqt&#10;YhodhZQIlWgu1TKmz5/NWwNKrGOKs1wrEdNrYenp+P69k6ocibbOdM6FIRBE2VFVxjRzrhwFgU0y&#10;UTB7pEuhYDPVpmAOTLMMuGEVRC/yoB2Gx0GlDS+NToS18Pe82aRjjJ+mInFP09QKR/KYAjaHX4Pf&#10;hf8G4xM2WhpWZjLZwmD/gKJgUsGl+1DnzDGyMvJOqEImRluduqNEF4FOU5kIzAGyicLfsrnMWCkw&#10;FyDHlnua7P8Lmzy5ujBE8pi2I0oUK6BG9afNu83H+nt9s3lff65v6m+bD/WP+kv9lYATMFaVdgQH&#10;L8sL43O25SOdvLRE6WnG1FJMjNFVJhgHnOgf3DrgDQtHyaJ6rDncx1ZOI3nr1BQ+INBC1lij632N&#10;xNqRBH5Gw24nCqGUCewNQiANixiw0e50aax7IHRB/CKmBjSA0dnVI+sAPbjuXBC9ziWfyzxHwywX&#10;09yQKwZ6mePjE4Yj9tAtV6SK6bDX7lHC8iUoP3EGL7nlZg+jhfj8KVohHfRALgtMCNwaVXoGZ4qj&#10;Qh2TebMGKLnyUAWqu0kJrLWDJf4HolB5bybzXtjvdgatfr/XaXU7s7B1NphPW5NpdHzcn51Nz2bR&#10;W4866o4yyblQM4xpd40Qdf9OaNuWbCS8b4U9QI9KryDHy4xXhEtflU5v6AXHJfRiu99Qc0AlMdq9&#10;kC7DDvAa8DFu0TkI/bulcx8dS3VwcXAnt8ZjDVQBkzvWUKBek422F5pfgz4BA4oQxhssMm1eU1LB&#10;qIipfbViRlCSP1Sg8WHU7frZgka312+DYQ53Foc7TCUQKqYOpIPLqWvm0ao0cpnBTRFmq/QE+iKV&#10;KFnfMw0qwO0NGAeYwXZ0+XlzaKPXrwE7/gkAAP//AwBQSwMEFAAGAAgAAAAhAHe+FKLeAAAACgEA&#10;AA8AAABkcnMvZG93bnJldi54bWxMj8FOwzAQRO9I/IO1SNyoTQltCHEqBCoSxza9cHPiJQnE6yh2&#10;2sDXsz3BcWdGs2/yzex6ccQxdJ403C4UCKTa244aDYdye5OCCNGQNb0n1PCNATbF5UVuMutPtMPj&#10;PjaCSyhkRkMb45BJGeoWnQkLPyCx9+FHZyKfYyPtaE5c7nq5VGolnemIP7RmwOcW66/95DRU3fJg&#10;fnblq3IP27v4Npef0/uL1tdX89MjiIhz/AvDGZ/RoWCmyk9kg+g13CeKt0Q20jUIDqTJioWKhSRZ&#10;gyxy+X9C8QsAAP//AwBQSwECLQAUAAYACAAAACEAtoM4kv4AAADhAQAAEwAAAAAAAAAAAAAAAAAA&#10;AAAAW0NvbnRlbnRfVHlwZXNdLnhtbFBLAQItABQABgAIAAAAIQA4/SH/1gAAAJQBAAALAAAAAAAA&#10;AAAAAAAAAC8BAABfcmVscy8ucmVsc1BLAQItABQABgAIAAAAIQCbGwED5QIAAKgFAAAOAAAAAAAA&#10;AAAAAAAAAC4CAABkcnMvZTJvRG9jLnhtbFBLAQItABQABgAIAAAAIQB3vhSi3gAAAAoBAAAPAAAA&#10;AAAAAAAAAAAAAD8FAABkcnMvZG93bnJldi54bWxQSwUGAAAAAAQABADzAAAASgYAAAAA&#10;"/>
            </w:pict>
          </mc:Fallback>
        </mc:AlternateContent>
      </w:r>
      <w:r w:rsidRPr="00003DAB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118745</wp:posOffset>
                </wp:positionV>
                <wp:extent cx="1943100" cy="800100"/>
                <wp:effectExtent l="11430" t="6350" r="7620" b="1270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BECF9" id="Прямоугольник 20" o:spid="_x0000_s1026" style="position:absolute;margin-left:53.85pt;margin-top:9.35pt;width:153pt;height:6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Bzu5gIAAKgFAAAOAAAAZHJzL2Uyb0RvYy54bWysVNuO0zAQfUfiHyy/d5O06baNNl11uy1C&#10;4rLSgnh2E6exSOxgu5suCAmJVyQ+gY/gBXHZb0j/iPGkLV2WB4RopcgTT47PHJ+Zk9N1WZArro1Q&#10;MqbBkU8Jl4lKhVzG9PmzeWdIibFMpqxQksf0mht6Or5/76SuIt5VuSpSrgmASBPVVUxza6vI80yS&#10;85KZI1VxCZuZ0iWzEOqll2pWA3pZeF3fP/ZqpdNKq4QbA2/P2006Rvws44l9mmWGW1LEFLhZfGp8&#10;LtzTG5+waKlZlYtkS4P9A4uSCQmH7qHOmWVkpcUdqFIkWhmV2aNElZ7KMpFwrAGqCfzfqrnMWcWx&#10;FhDHVHuZzP+DTZ5cXWgi0ph2QR7JSrij5tPm3eZj87252bxvPjc3zbfNh+ZH86X5SiAJFKsrE8GH&#10;l9WFdjWb6pFKXhoi1TRncsknWqs65ywFnoHL92594AIDn5JF/VilcB5bWYXirTNdOkCQhazxjq73&#10;d8TXliTwMhiFvcAHrgnsDX0QDSl5LNp9XWljH3BVEreIqQYPIDq7emSsY8OiXQqyV4VI56IoMNDL&#10;xbTQ5IqBX+b4wwKgyMO0QpI6pqN+t08JK5bg/MRqPORWmjlE8/H3J7RSWOiBQpRYEKS5JBY5BWcy&#10;xbVlomjXwL6Qbpuju9uSIFpbWOJ7EAqd92Yy7/uDsDfsDAb9XifszfzO2XA+7UymwfHxYHY2PZsF&#10;bx3rIIxykaZczhDT7BohCP/OaNuWbC28b4U9QcdKraDGyzytSSrcrfT6o25AIYBe7A5aaQ6kJFrZ&#10;F8Lm2AHOAw7jlpxD3/23cu7R8XYPDvbu1NZmrEEqUHKnGhrUebL19kKl1+BP4IAmhPEGi1zp15TU&#10;MCpial6tmOaUFA8leHwUhKGbLRiE/YHrJH24szjcYTIBqJhasA4up7adR6tKi2UOJwVYrVQT6ItM&#10;oGVdz7SsgLcLYBxgBdvR5ebNYYxZvwbs+CcAAAD//wMAUEsDBBQABgAIAAAAIQBO9Wjj3QAAAAoB&#10;AAAPAAAAZHJzL2Rvd25yZXYueG1sTE9BTsMwELwj8QdrkbhRu21ESohTIVCROLbphZsTL0kgXkex&#10;0wZez3Iqp53ZHc3M5tvZ9eKEY+g8aVguFAik2tuOGg3Hcne3ARGiIWt6T6jhGwNsi+ur3GTWn2mP&#10;p0NsBJtQyIyGNsYhkzLULToTFn5A4tuHH52JTMdG2tGc2dz1cqXUvXSmI05ozYDPLdZfh8lpqLrV&#10;0fzsy1flHnbr+DaXn9P7i9a3N/PTI4iIc7yI4a8+V4eCO1V+IhtEz1ylKUsZbHiyIFmuGVS8SJIU&#10;ZJHL/y8UvwAAAP//AwBQSwECLQAUAAYACAAAACEAtoM4kv4AAADhAQAAEwAAAAAAAAAAAAAAAAAA&#10;AAAAW0NvbnRlbnRfVHlwZXNdLnhtbFBLAQItABQABgAIAAAAIQA4/SH/1gAAAJQBAAALAAAAAAAA&#10;AAAAAAAAAC8BAABfcmVscy8ucmVsc1BLAQItABQABgAIAAAAIQBIRBzu5gIAAKgFAAAOAAAAAAAA&#10;AAAAAAAAAC4CAABkcnMvZTJvRG9jLnhtbFBLAQItABQABgAIAAAAIQBO9Wjj3QAAAAoBAAAPAAAA&#10;AAAAAAAAAAAAAEAFAABkcnMvZG93bnJldi54bWxQSwUGAAAAAAQABADzAAAASgYAAAAA&#10;"/>
            </w:pict>
          </mc:Fallback>
        </mc:AlternateContent>
      </w:r>
    </w:p>
    <w:p w:rsidR="00256864" w:rsidRPr="00003DAB" w:rsidRDefault="00256864" w:rsidP="00256864">
      <w:pPr>
        <w:autoSpaceDE w:val="0"/>
        <w:autoSpaceDN w:val="0"/>
        <w:adjustRightInd w:val="0"/>
        <w:ind w:left="1410"/>
        <w:jc w:val="both"/>
      </w:pPr>
      <w:r w:rsidRPr="00003DAB">
        <w:t>Предоставленные заявителем</w:t>
      </w:r>
      <w:r w:rsidRPr="00003DAB">
        <w:tab/>
      </w:r>
      <w:r w:rsidRPr="00003DAB">
        <w:tab/>
      </w:r>
      <w:r w:rsidRPr="00003DAB">
        <w:tab/>
        <w:t>Предоставленные заявителем</w:t>
      </w:r>
    </w:p>
    <w:p w:rsidR="00256864" w:rsidRPr="00003DAB" w:rsidRDefault="00256864" w:rsidP="00256864">
      <w:pPr>
        <w:autoSpaceDE w:val="0"/>
        <w:autoSpaceDN w:val="0"/>
        <w:adjustRightInd w:val="0"/>
        <w:jc w:val="both"/>
      </w:pPr>
      <w:r w:rsidRPr="00003DAB">
        <w:tab/>
      </w:r>
      <w:r w:rsidRPr="00003DAB">
        <w:tab/>
        <w:t>документы по форме и (или)</w:t>
      </w:r>
      <w:r w:rsidRPr="00003DAB">
        <w:tab/>
      </w:r>
      <w:r w:rsidRPr="00003DAB">
        <w:tab/>
      </w:r>
      <w:r w:rsidRPr="00003DAB">
        <w:tab/>
        <w:t>документы по форме и (или)</w:t>
      </w:r>
    </w:p>
    <w:p w:rsidR="00256864" w:rsidRPr="00003DAB" w:rsidRDefault="00256864" w:rsidP="00256864">
      <w:pPr>
        <w:autoSpaceDE w:val="0"/>
        <w:autoSpaceDN w:val="0"/>
        <w:adjustRightInd w:val="0"/>
        <w:ind w:left="6372" w:hanging="4962"/>
        <w:jc w:val="both"/>
      </w:pPr>
      <w:r w:rsidRPr="00003DAB">
        <w:t>содержанию соответствуют</w:t>
      </w:r>
      <w:r w:rsidRPr="00003DAB">
        <w:tab/>
      </w:r>
      <w:r w:rsidRPr="00003DAB">
        <w:tab/>
      </w:r>
      <w:r w:rsidRPr="00003DAB">
        <w:tab/>
        <w:t>содержанию не соответствуют</w:t>
      </w:r>
    </w:p>
    <w:p w:rsidR="00256864" w:rsidRPr="00003DAB" w:rsidRDefault="00256864" w:rsidP="00256864">
      <w:pPr>
        <w:autoSpaceDE w:val="0"/>
        <w:autoSpaceDN w:val="0"/>
        <w:adjustRightInd w:val="0"/>
        <w:jc w:val="both"/>
      </w:pPr>
      <w:r w:rsidRPr="00003DAB">
        <w:tab/>
      </w:r>
      <w:r w:rsidRPr="00003DAB">
        <w:tab/>
        <w:t>требованиям действующего</w:t>
      </w:r>
      <w:r w:rsidRPr="00003DAB">
        <w:tab/>
      </w:r>
      <w:r w:rsidRPr="00003DAB">
        <w:tab/>
      </w:r>
      <w:r w:rsidRPr="00003DAB">
        <w:tab/>
        <w:t>требованиям действующего</w:t>
      </w:r>
    </w:p>
    <w:p w:rsidR="00256864" w:rsidRPr="00003DAB" w:rsidRDefault="00256864" w:rsidP="00256864">
      <w:pPr>
        <w:autoSpaceDE w:val="0"/>
        <w:autoSpaceDN w:val="0"/>
        <w:adjustRightInd w:val="0"/>
        <w:jc w:val="both"/>
      </w:pPr>
      <w:r w:rsidRPr="00003DAB">
        <w:t xml:space="preserve">           </w:t>
      </w:r>
      <w:r w:rsidRPr="00003DAB">
        <w:tab/>
      </w:r>
      <w:r w:rsidRPr="00003DAB">
        <w:tab/>
        <w:t>законодательства</w:t>
      </w:r>
      <w:r w:rsidRPr="00003DAB">
        <w:tab/>
      </w:r>
      <w:r w:rsidRPr="00003DAB">
        <w:tab/>
      </w:r>
      <w:r w:rsidRPr="00003DAB">
        <w:tab/>
      </w:r>
      <w:r w:rsidRPr="00003DAB">
        <w:tab/>
      </w:r>
      <w:r>
        <w:tab/>
      </w:r>
      <w:r w:rsidRPr="00003DAB">
        <w:t>законодательства</w:t>
      </w:r>
    </w:p>
    <w:p w:rsidR="00256864" w:rsidRPr="00003DAB" w:rsidRDefault="00256864" w:rsidP="00256864">
      <w:pPr>
        <w:autoSpaceDE w:val="0"/>
        <w:autoSpaceDN w:val="0"/>
        <w:adjustRightInd w:val="0"/>
        <w:jc w:val="center"/>
      </w:pPr>
      <w:r w:rsidRPr="00003DA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42545</wp:posOffset>
                </wp:positionV>
                <wp:extent cx="0" cy="342900"/>
                <wp:effectExtent l="60960" t="7620" r="53340" b="2095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EA8D6" id="Прямая соединительная линия 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3.35pt" to="126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bj82wIAALQFAAAOAAAAZHJzL2Uyb0RvYy54bWysVN1u0zAUvkfiHSzfZ0na9C9aO21pys2A&#10;SRvi2o2dJiKxI9v9mRAScI20R+AVuABp0oBnSN+IY6fN1nGD0FopOufY5/g73/ns45NNWaAVkyoX&#10;fIz9Iw8jxhNBc74Y4zdXM2eIkdKEU1IIzsb4mil8Mnn+7HhdhawjMlFQJhEU4SpcV2OcaV2FrquS&#10;jJVEHYmKcVhMhSyJBlcuXCrJGqqXhdvxvL67FpJWUiRMKYhOm0U8sfXTlCX6dZoqplExxoBN26+0&#10;37n5upNjEi4kqbI82cEg/4GiJDmHQ9tSU6IJWsr8r1JlnkihRKqPElG6Ik3zhNkeoBvfe9TNZUYq&#10;ZnsBclTV0qSermzyanUhUU5hdiOMOClhRvXX7cftTf2z/ra9QdtP9e/6R/29vq1/1bfbz2Dfbb+A&#10;bRbru134BkE6cLmuVAglI34hDRvJhl9W5yJ5pxAXUUb4gtmerq4rOMc3Ge5BinFUBYjm65eCwh6y&#10;1MISu0llaUoCZWhj53fdzo9tNEqaYALRbtAZeXa0Lgn3eZVU+gUTJTLGGBc5N8ySkKzOlTY4SLjf&#10;YsJczPKisOooOFqP8ajX6dkEJYqcmkWzTcnFPCokWhGjL/uzTcHKw21SLDm1xTJGaLyzNckLsJG2&#10;bGiZAz8Fw+a0klGMCgZXylgNvIKbE5kVdYMZvI0G08aBAyu49yNvFA/jYeAEnX7sBN506pzOosDp&#10;z/xBb9qdRtHU/2Ba8YMwyyll3HSzF78f/Ju4dtewkW0r/5Y297C65RfAHiI9nfW8QdAdOoNBr+sE&#10;3dhzzoazyDmN/H5/EJ9FZ/EjpLHtXj0N2JZKg0osNZOXGV0jmhuBdHujjo/BgceiM2gmi0ixgJEk&#10;WmIkhX6b68zK2QjR1DhQw9Az/93s2uoNEfsZGq+dwq63e6pAkvv52ltiLkZzxeaCXl9IIwtzYeBp&#10;sEm7Z8y8PQ99u+v+sZ38AQAA//8DAFBLAwQUAAYACAAAACEAakcXcd0AAAAIAQAADwAAAGRycy9k&#10;b3ducmV2LnhtbEyPQUvDQBCF74L/YRnBm900YBvSbIoI9dKqtBWpt212TILZ2bC7aeO/d6QHPX68&#10;4c33iuVoO3FCH1pHCqaTBARS5UxLtYK3/eouAxGiJqM7R6jgGwMsy+urQufGnWmLp12sBZdQyLWC&#10;JsY+lzJUDVodJq5H4uzTeasjo6+l8frM5baTaZLMpNUt8YdG9/jYYPW1G6yC7Wa1zt7Xw1j5j6fp&#10;y/5183wImVK3N+PDAkTEMf4dw68+q0PJTkc3kAmiU5Dep7wlKpjNQXB+4SNzMgdZFvL/gPIHAAD/&#10;/wMAUEsBAi0AFAAGAAgAAAAhALaDOJL+AAAA4QEAABMAAAAAAAAAAAAAAAAAAAAAAFtDb250ZW50&#10;X1R5cGVzXS54bWxQSwECLQAUAAYACAAAACEAOP0h/9YAAACUAQAACwAAAAAAAAAAAAAAAAAvAQAA&#10;X3JlbHMvLnJlbHNQSwECLQAUAAYACAAAACEAK0G4/NsCAAC0BQAADgAAAAAAAAAAAAAAAAAuAgAA&#10;ZHJzL2Uyb0RvYy54bWxQSwECLQAUAAYACAAAACEAakcXcd0AAAAIAQAADwAAAAAAAAAAAAAAAAA1&#10;BQAAZHJzL2Rvd25yZXYueG1sUEsFBgAAAAAEAAQA8wAAAD8GAAAAAA==&#10;">
                <v:stroke endarrow="block"/>
              </v:line>
            </w:pict>
          </mc:Fallback>
        </mc:AlternateContent>
      </w:r>
      <w:r w:rsidRPr="00003DA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42545</wp:posOffset>
                </wp:positionV>
                <wp:extent cx="0" cy="342900"/>
                <wp:effectExtent l="60960" t="7620" r="53340" b="2095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EEA07" id="Прямая соединительная линия 1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3.35pt" to="351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vHq2wIAALQFAAAOAAAAZHJzL2Uyb0RvYy54bWysVN1u0zAUvkfiHazcZ0na9C9aO21pys2A&#10;SRvi2k2cxsKxI9v9mRAScI20R+AVuABp0oBnSN+IY6fN1nGD0FopOufY5/g73/ns45NNydCKSEUF&#10;HzvBke8gwlORUb4YO2+uZu7QQUpjnmEmOBk710Q5J5Pnz47XVUQ6ohAsIxJBEa6idTV2Cq2ryPNU&#10;WpASqyNREQ6LuZAl1uDKhZdJvIbqJfM6vt/31kJmlRQpUQqi02bRmdj6eU5S/TrPFdGIjR3Apu1X&#10;2u/cfL3JMY4WElcFTXcw8H+gKDHlcGhbaoo1RktJ/ypV0lQKJXJ9lIrSE3lOU2J7gG4C/1E3lwWu&#10;iO0FyFFVS5N6urLpq9WFRDSD2cGkOC5hRvXX7cftTf2z/ra9QdtP9e/6R/29vq1/1bfbz2Dfbb+A&#10;bRbru134BkE6cLmuVAQlY34hDRvphl9W5yJ9pxAXcYH5gtierq4rOCcwGd5BinFUBYjm65cigz14&#10;qYUldpPL0pQEytDGzu+6nR/ZaJQ2wRSi3bAz8u1oPRzt8yqp9AsiSmSMscMoN8ziCK/OlTY4cLTf&#10;YsJczChjVh2Mo/XYGfU6PZugBKOZWTTblFzMYybRCht92Z9tClYebpNiyTNbrCA4S3a2xpSBjbRl&#10;Q0sK/DDimNNKkjmIEbhSxmrgMW5OJFbUDWbwNhpMGwcOrODej/xRMkyGoRt2+okb+tOpezqLQ7c/&#10;Cwa9aXcax9Pgg2klCKOCZhnhppu9+IPw38S1u4aNbFv5t7R5h9UtvwD2EOnprOcPwu7QHQx6XTfs&#10;Jr57NpzF7mkc9PuD5Cw+Sx4hTWz36mnAtlQaVGKpibwssjXKqBFItzfqBA448Fh0Bs1kEWYLGEmq&#10;pYOk0G+pLqycjRBNjQM1DH3z382urd4QsZ+h8dop7Hq7pwokuZ+vvSXmYjRXbC6y6wtpZGEuDDwN&#10;Nmn3jJm356Fvd90/tpM/AAAA//8DAFBLAwQUAAYACAAAACEAluNek90AAAAIAQAADwAAAGRycy9k&#10;b3ducmV2LnhtbEyPwU7DMBBE70j8g7VI3KjdHpooxKkQUrm0gNoiBDc3XpKIeB3ZThv+nkUc4Pg0&#10;q9k35WpyvThhiJ0nDfOZAoFUe9tRo+HlsL7JQcRkyJreE2r4wgir6vKiNIX1Z9rhaZ8awSUUC6Oh&#10;TWkopIx1i87EmR+QOPvwwZnEGBppgzlzuevlQqmldKYj/tCaAe9brD/3o9Ow2643+etmnOrw/jB/&#10;OjxvH99irvX11XR3CyLhlP6O4Uef1aFip6MfyUbRa8jUgrckDcsMBOe/fGRWGciqlP8HVN8AAAD/&#10;/wMAUEsBAi0AFAAGAAgAAAAhALaDOJL+AAAA4QEAABMAAAAAAAAAAAAAAAAAAAAAAFtDb250ZW50&#10;X1R5cGVzXS54bWxQSwECLQAUAAYACAAAACEAOP0h/9YAAACUAQAACwAAAAAAAAAAAAAAAAAvAQAA&#10;X3JlbHMvLnJlbHNQSwECLQAUAAYACAAAACEArY7x6tsCAAC0BQAADgAAAAAAAAAAAAAAAAAuAgAA&#10;ZHJzL2Uyb0RvYy54bWxQSwECLQAUAAYACAAAACEAluNek90AAAAIAQAADwAAAAAAAAAAAAAAAAA1&#10;BQAAZHJzL2Rvd25yZXYueG1sUEsFBgAAAAAEAAQA8wAAAD8GAAAAAA==&#10;">
                <v:stroke endarrow="block"/>
              </v:line>
            </w:pict>
          </mc:Fallback>
        </mc:AlternateContent>
      </w:r>
      <w:r w:rsidRPr="00003DAB">
        <w:t xml:space="preserve">                                                         </w:t>
      </w:r>
    </w:p>
    <w:p w:rsidR="00256864" w:rsidRPr="00003DAB" w:rsidRDefault="00256864" w:rsidP="00256864">
      <w:pPr>
        <w:autoSpaceDE w:val="0"/>
        <w:autoSpaceDN w:val="0"/>
        <w:adjustRightInd w:val="0"/>
        <w:jc w:val="center"/>
      </w:pPr>
    </w:p>
    <w:p w:rsidR="00256864" w:rsidRPr="00003DAB" w:rsidRDefault="00256864" w:rsidP="00256864">
      <w:pPr>
        <w:autoSpaceDE w:val="0"/>
        <w:autoSpaceDN w:val="0"/>
        <w:adjustRightInd w:val="0"/>
        <w:jc w:val="both"/>
      </w:pPr>
      <w:r w:rsidRPr="00003DAB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93345</wp:posOffset>
                </wp:positionV>
                <wp:extent cx="1943100" cy="685800"/>
                <wp:effectExtent l="13335" t="8890" r="5715" b="1016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CAA38" id="Прямоугольник 17" o:spid="_x0000_s1026" style="position:absolute;margin-left:270pt;margin-top:7.35pt;width:153pt;height:5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Esy5AIAAKgFAAAOAAAAZHJzL2Uyb0RvYy54bWysVNuO0zAQfUfiHyy/d5O06S3adNXttgiJ&#10;y0oL4tmNncYisYPtNl0QEhKvSHwCH8EL4rLfkP4RY6ctWZYHhEikaCYeH88cn5nTs22Row1TmksR&#10;4+DEx4iJRFIuVjF+/mzRGWGkDRGU5FKwGF8zjc8m9++dVmXEujKTOWUKAYjQUVXGODOmjDxPJxkr&#10;iD6RJROwmEpVEAOuWnlUkQrQi9zr+v7Aq6SipZIJ0xr+XjSLeOLw05Ql5mmaamZQHmPIzbivct+l&#10;/XqTUxKtFCkznuzTIP+QRUG4gEOPUBfEELRW/A5UwRMltUzNSSILT6YpT5irAaoJ/N+qucpIyVwt&#10;QI4ujzTp/webPNlcKsQp3N0QI0EKuKP60+7d7mP9vb7Zva8/1zf1t92H+kf9pf6KIAgYq0odwcar&#10;8lLZmnX5SCYvNRJylhGxYlOlZJUxQiHPwMZ7tzZYR8NWtKweSwrnkbWRjrxtqgoLCLSgrbuj6+Md&#10;sa1BCfwMxmEv8OEqE1gbjPojsO0RJDrsLpU2D5gskDVirEADDp1sHmnThB5CXPYy53TB89w5arWc&#10;5QptCOhl4Z49um6H5QJVMR73u32MSL4C5SdGuUNuhek2mu+eP6EV3EAP5LyIMVQDjw0ikWVwLqiz&#10;DeF5Y0OhubDLzKm7KQm8rQHT/QeinPLeTBd9fxj2Rp3hsN/rhL253zkfLWad6SwYDIbz89n5PHhr&#10;sw7CKOOUMjF3mPrQCEH4d0Lbt2Qj4WMrHBO0Wck11HiV0QpRbm+l1x93AwwO9GJ32FTdohIpaV5w&#10;k7kOsBqwGLfoHPn23dN5RHdCaB3s3amtidgCVcDkgTUnUKvJRttLSa9Bn5CDEyGMNzAyqV5jVMGo&#10;iLF+tSaKYZQ/FKDxcRCGdrY4J+wPu+Co9sqyvUJEAlAxNiAdZ85MM4/WpeKrDE4KXLVCTqEvUu4k&#10;a3umyQrytg6MA1fBfnTZedP2XdSvATv5CQAA//8DAFBLAwQUAAYACAAAACEAuSHbPN4AAAAKAQAA&#10;DwAAAGRycy9kb3ducmV2LnhtbEyPwU7DMBBE70j8g7VI3KhNCG0JcSoEKhLHNr1wc+IlCcTrKHba&#10;wNezPcFxZ0azb/LN7HpxxDF0njTcLhQIpNrbjhoNh3J7swYRoiFrek+o4RsDbIrLi9xk1p9oh8d9&#10;bASXUMiMhjbGIZMy1C06ExZ+QGLvw4/ORD7HRtrRnLjc9TJRaimd6Yg/tGbA5xbrr/3kNFRdcjA/&#10;u/JVuYftXXyby8/p/UXr66v56RFExDn+heGMz+hQMFPlJ7JB9BruU8VbIhvpCgQH1umShYqFJFmB&#10;LHL5f0LxCwAA//8DAFBLAQItABQABgAIAAAAIQC2gziS/gAAAOEBAAATAAAAAAAAAAAAAAAAAAAA&#10;AABbQ29udGVudF9UeXBlc10ueG1sUEsBAi0AFAAGAAgAAAAhADj9If/WAAAAlAEAAAsAAAAAAAAA&#10;AAAAAAAALwEAAF9yZWxzLy5yZWxzUEsBAi0AFAAGAAgAAAAhADgUSzLkAgAAqAUAAA4AAAAAAAAA&#10;AAAAAAAALgIAAGRycy9lMm9Eb2MueG1sUEsBAi0AFAAGAAgAAAAhALkh2zzeAAAACgEAAA8AAAAA&#10;AAAAAAAAAAAAPgUAAGRycy9kb3ducmV2LnhtbFBLBQYAAAAABAAEAPMAAABJBgAAAAA=&#10;"/>
            </w:pict>
          </mc:Fallback>
        </mc:AlternateContent>
      </w:r>
      <w:r w:rsidRPr="00003DAB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93345</wp:posOffset>
                </wp:positionV>
                <wp:extent cx="2514600" cy="685800"/>
                <wp:effectExtent l="11430" t="8890" r="7620" b="1016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3837A" id="Прямоугольник 16" o:spid="_x0000_s1026" style="position:absolute;margin-left:53.85pt;margin-top:7.35pt;width:198pt;height:5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MxM5QIAAKgFAAAOAAAAZHJzL2Uyb0RvYy54bWysVM2O0zAQviPxDpbv3SRt0najTVfdbouQ&#10;FlhpQZzd2GksEjvYbtNdhITEFYlH4CG4IH72GdI3Yuy0pctyQIhEimbi8eeZz9/Myem6LNCKKc2l&#10;SHBw5GPERCopF4sEv3g+6wwx0oYISgopWIKvmcano4cPTuoqZl2Zy4IyhQBE6LiuEpwbU8Wep9Oc&#10;lUQfyYoJWMykKokBVy08qkgN6GXhdX2/79VS0UrJlGkNf8/bRTxy+FnGUvMsyzQzqEgw5GbcV7nv&#10;3H690QmJF4pUOU+3aZB/yKIkXMChe6hzYghaKn4PquSpklpm5iiVpSezjKfM1QDVBP5v1VzlpGKu&#10;FiBHV3ua9P+DTZ+uLhXiFO6uj5EgJdxR82nzbvOx+d7cbt43n5vb5tvmQ/Oj+dJ8RRAEjNWVjmHj&#10;VXWpbM26upDpK42EnORELNhYKVnnjFDIM7Dx3p0N1tGwFc3rJ5LCeWRppCNvnanSAgItaO3u6Hp/&#10;R2xtUAo/u1EQ9n24yhTW+sNoCLY9gsS73ZXS5hGTJbJGghVowKGT1YU2beguxGUvC05nvCicoxbz&#10;SaHQioBeZu7ZouvDsEKgOsHHUTfCiBQLUH5qlDvkTpg+RPPd8ye0khvogYKXCYZq4LFBJLYMTgV1&#10;tiG8aG0otBB2mTl1tyWBtzZguv9AlFPem/Es8gdhb9gZDKJeJ+xN/c7ZcDbpjCdBvz+Ynk3OpsFb&#10;m3UQxjmnlImpw9S7RgjCvxPatiVbCe9bYZ+gzUouocarnNaIcnsrvei4G2BwoBe7g7bqAyqRkuYl&#10;N7nrAKsBi3GHzqFv3y2de3QnhIODvXu1tRFroAqY3LHmBGo12Wp7Luk16BNycCKE8QZGLtUNRjWM&#10;igTr10uiGEbFYwEaPw7C0M4W54TRoAuOOlyZH64QkQJUgg1Ix5kT086jZaX4IoeTAletkGPoi4w7&#10;ydqeabOCvK0D48BVsB1ddt4c+i7q14Ad/QQAAP//AwBQSwMEFAAGAAgAAAAhAFlhIE/cAAAACgEA&#10;AA8AAABkcnMvZG93bnJldi54bWxMT0FOwzAQvCPxB2uRuFGbFAgNcSoEKhLHNr1w28RuEojXUey0&#10;gdeznMppZ3ZHM7P5ena9ONoxdJ403C4UCEu1Nx01Gvbl5uYRRIhIBntPVsO3DbAuLi9yzIw/0dYe&#10;d7ERbEIhQw1tjEMmZahb6zAs/GCJbwc/OoxMx0aaEU9s7nqZKPUgHXbECS0O9qW19dduchqqLtnj&#10;z7Z8U261Wcb3ufycPl61vr6an59ARDvHsxj+6nN1KLhT5ScyQfTMVZqylMEdTxbcqyWDihdJkoIs&#10;cvn/heIXAAD//wMAUEsBAi0AFAAGAAgAAAAhALaDOJL+AAAA4QEAABMAAAAAAAAAAAAAAAAAAAAA&#10;AFtDb250ZW50X1R5cGVzXS54bWxQSwECLQAUAAYACAAAACEAOP0h/9YAAACUAQAACwAAAAAAAAAA&#10;AAAAAAAvAQAAX3JlbHMvLnJlbHNQSwECLQAUAAYACAAAACEA4gzMTOUCAACoBQAADgAAAAAAAAAA&#10;AAAAAAAuAgAAZHJzL2Uyb0RvYy54bWxQSwECLQAUAAYACAAAACEAWWEgT9wAAAAKAQAADwAAAAAA&#10;AAAAAAAAAAA/BQAAZHJzL2Rvd25yZXYueG1sUEsFBgAAAAAEAAQA8wAAAEgGAAAAAA==&#10;"/>
            </w:pict>
          </mc:Fallback>
        </mc:AlternateContent>
      </w:r>
    </w:p>
    <w:p w:rsidR="00256864" w:rsidRPr="00003DAB" w:rsidRDefault="00256864" w:rsidP="00256864">
      <w:pPr>
        <w:autoSpaceDE w:val="0"/>
        <w:autoSpaceDN w:val="0"/>
        <w:adjustRightInd w:val="0"/>
        <w:jc w:val="both"/>
      </w:pPr>
      <w:r w:rsidRPr="00003DAB">
        <w:tab/>
      </w:r>
      <w:r w:rsidRPr="00003DAB">
        <w:tab/>
        <w:t>Рассмотрение заявления и приложенных</w:t>
      </w:r>
      <w:r w:rsidRPr="00003DAB">
        <w:tab/>
      </w:r>
      <w:r w:rsidRPr="00003DAB">
        <w:tab/>
        <w:t>Отказ заявителю в приеме</w:t>
      </w:r>
    </w:p>
    <w:p w:rsidR="00256864" w:rsidRPr="00003DAB" w:rsidRDefault="00256864" w:rsidP="00256864">
      <w:pPr>
        <w:autoSpaceDE w:val="0"/>
        <w:autoSpaceDN w:val="0"/>
        <w:adjustRightInd w:val="0"/>
        <w:jc w:val="both"/>
      </w:pPr>
      <w:r w:rsidRPr="00003DAB">
        <w:tab/>
      </w:r>
      <w:r w:rsidRPr="00003DAB">
        <w:tab/>
        <w:t>документов на наличие оснований</w:t>
      </w:r>
      <w:r w:rsidRPr="00003DAB">
        <w:tab/>
      </w:r>
      <w:r w:rsidRPr="00003DAB">
        <w:tab/>
        <w:t>и регистрации заявления</w:t>
      </w:r>
    </w:p>
    <w:p w:rsidR="00256864" w:rsidRPr="00003DAB" w:rsidRDefault="00256864" w:rsidP="00256864">
      <w:pPr>
        <w:autoSpaceDE w:val="0"/>
        <w:autoSpaceDN w:val="0"/>
        <w:adjustRightInd w:val="0"/>
        <w:ind w:left="708" w:firstLine="708"/>
        <w:jc w:val="both"/>
      </w:pPr>
      <w:r w:rsidRPr="00003DAB">
        <w:t>для отказа в предоставлении</w:t>
      </w:r>
      <w:r w:rsidRPr="00003DAB">
        <w:tab/>
      </w:r>
      <w:r w:rsidRPr="00003DAB">
        <w:tab/>
        <w:t>с приложенными документами</w:t>
      </w:r>
    </w:p>
    <w:p w:rsidR="00256864" w:rsidRPr="00003DAB" w:rsidRDefault="00256864" w:rsidP="00256864">
      <w:pPr>
        <w:autoSpaceDE w:val="0"/>
        <w:autoSpaceDN w:val="0"/>
        <w:adjustRightInd w:val="0"/>
        <w:jc w:val="both"/>
      </w:pPr>
      <w:r w:rsidRPr="00003DAB">
        <w:tab/>
      </w:r>
      <w:r w:rsidRPr="00003DAB">
        <w:tab/>
        <w:t>муниципальной услуги</w:t>
      </w:r>
      <w:r w:rsidRPr="00003DAB">
        <w:tab/>
      </w:r>
      <w:r w:rsidRPr="00003DAB">
        <w:tab/>
      </w:r>
      <w:r w:rsidRPr="00003DAB">
        <w:tab/>
      </w:r>
    </w:p>
    <w:p w:rsidR="00256864" w:rsidRPr="00003DAB" w:rsidRDefault="00256864" w:rsidP="00256864">
      <w:pPr>
        <w:autoSpaceDE w:val="0"/>
        <w:autoSpaceDN w:val="0"/>
        <w:adjustRightInd w:val="0"/>
        <w:jc w:val="both"/>
      </w:pPr>
      <w:r w:rsidRPr="00003DA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48895</wp:posOffset>
                </wp:positionV>
                <wp:extent cx="0" cy="228600"/>
                <wp:effectExtent l="60960" t="12065" r="53340" b="1651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95607" id="Прямая соединительная линия 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.85pt" to="234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3gK2wIAALQFAAAOAAAAZHJzL2Uyb0RvYy54bWysVN1u0zAUvkfiHazcZ/lp+hetnbY05WbA&#10;pA1x7SZOY5HYke02nRAScI20R+AVuABp0oBnSN+IY6fN1nGD0FopOufY5/g73/ns45NNWaA1EZJy&#10;NrG8I9dChCU8pWw5sd5cze2RhaTCLMUFZ2RiXRNpnUyfPzuuq5D4POdFSgSCIkyGdTWxcqWq0HFk&#10;kpMSyyNeEQaLGRclVuCKpZMKXEP1snB81x04NRdpJXhCpITorF20pqZ+lpFEvc4ySRQqJhZgU+Yr&#10;zHehv870GIdLgaucJjsY+D9QlJgyOLQrNcMKo5Wgf5UqaSK45Jk6Snjp8CyjCTE9QDee+6ibyxxX&#10;xPQC5Miqo0k+Xdnk1fpCIJrC7PoWYriEGTVftx+3N83P5tv2Bm0/Nb+bH8335rb51dxuP4N9t/0C&#10;tl5s7nbhGwTpwGVdyRBKRuxCaDaSDbusznnyTiLGoxyzJTE9XV1XcI6nM5yDFO3IChAt6pc8hT14&#10;pbghdpOJUpcEytDGzO+6mx/ZKJS0wQSivj8auGa0Dg73eZWQ6gXhJdLGxCoo08ziEK/PpdI4cLjf&#10;osOMz2lRGHUUDNUTa9z3+yZB8oKmelFvk2K5iAqB1ljry/xMU7DycJvgK5aaYjnBabyzFaYF2EgZ&#10;NpSgwE9BLH1aSVILFQSulLZaeAXTJxIj6hYzeBsFpokDB0Zw78fuOB7Fo8AO/EFsB+5sZp/Oo8Ae&#10;zL1hf9abRdHM+6Bb8YIwp2lKmO5mL34v+Ddx7a5hK9tO/h1tzmF1wy+APUR6Ou+7w6A3sofDfs8O&#10;erFrn43mkX0aeYPBMD6LzuJHSGPTvXwasB2VGhVfKSIu87RGKdUC6fXHvmeBA4+FP2wni3CxhJEk&#10;SlhIcPWWqtzIWQtR1zhQw8jV/93suuotEfsZaq+bwq63e6pAkvv5mluiL0Z7xRY8vb4QWhb6wsDT&#10;YJJ2z5h+ex76Ztf9Yzv9AwAA//8DAFBLAwQUAAYACAAAACEAZ7trot4AAAAIAQAADwAAAGRycy9k&#10;b3ducmV2LnhtbEyPQUvDQBCF74L/YRnBm91UpQkxmyJCvbRa2kqpt212TILZ2bC7aeO/d8SD3ubx&#10;Hm++V8xH24kT+tA6UjCdJCCQKmdaqhW87RY3GYgQNRndOUIFXxhgXl5eFDo37kwbPG1jLbiEQq4V&#10;NDH2uZShatDqMHE9EnsfzlsdWfpaGq/PXG47eZskM2l1S/yh0T0+NVh9bgerYLNaLLP9chgr//48&#10;fd2tVy+HkCl1fTU+PoCIOMa/MPzgMzqUzHR0A5kgOgX3s4y3RAVpCoL9X33k4y4FWRby/4DyGwAA&#10;//8DAFBLAQItABQABgAIAAAAIQC2gziS/gAAAOEBAAATAAAAAAAAAAAAAAAAAAAAAABbQ29udGVu&#10;dF9UeXBlc10ueG1sUEsBAi0AFAAGAAgAAAAhADj9If/WAAAAlAEAAAsAAAAAAAAAAAAAAAAALwEA&#10;AF9yZWxzLy5yZWxzUEsBAi0AFAAGAAgAAAAhAG9PeArbAgAAtAUAAA4AAAAAAAAAAAAAAAAALgIA&#10;AGRycy9lMm9Eb2MueG1sUEsBAi0AFAAGAAgAAAAhAGe7a6LeAAAACAEAAA8AAAAAAAAAAAAAAAAA&#10;NQUAAGRycy9kb3ducmV2LnhtbFBLBQYAAAAABAAEAPMAAABABgAAAAA=&#10;">
                <v:stroke endarrow="block"/>
              </v:line>
            </w:pict>
          </mc:Fallback>
        </mc:AlternateContent>
      </w:r>
      <w:r w:rsidRPr="00003DA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48895</wp:posOffset>
                </wp:positionV>
                <wp:extent cx="0" cy="228600"/>
                <wp:effectExtent l="60960" t="12065" r="53340" b="1651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286E7" id="Прямая соединительная линия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3.85pt" to="126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DEc2wIAALQFAAAOAAAAZHJzL2Uyb0RvYy54bWysVN1u0zAUvkfiHazcZ/lp+hetnbY05WbA&#10;pA1x7SZOY5HYke02nRAScI20R+AVuABp0oBnSN+IY6fN1nGD0FopOufY5/g73/ns45NNWaA1EZJy&#10;NrG8I9dChCU8pWw5sd5cze2RhaTCLMUFZ2RiXRNpnUyfPzuuq5D4POdFSgSCIkyGdTWxcqWq0HFk&#10;kpMSyyNeEQaLGRclVuCKpZMKXEP1snB81x04NRdpJXhCpITorF20pqZ+lpFEvc4ySRQqJhZgU+Yr&#10;zHehv870GIdLgaucJjsY+D9QlJgyOLQrNcMKo5Wgf5UqaSK45Jk6Snjp8CyjCTE9QDee+6ibyxxX&#10;xPQC5Miqo0k+Xdnk1fpCIJrC7AILMVzCjJqv24/bm+Zn8217g7afmt/Nj+Z7c9v8am63n8G+234B&#10;Wy82d7vwDYJ04LKuZAglI3YhNBvJhl1W5zx5JxHjUY7Zkpierq4rOMfTGc5BinZkBYgW9Uuewh68&#10;UtwQu8lEqUsCZWhj5nfdzY9sFEraYAJR3x8NXDNaB4f7vEpI9YLwEmljYhWUaWZxiNfnUmkcONxv&#10;0WHG57QojDoKhuqJNe77fZMgeUFTvai3SbFcRIVAa6z1ZX6mKVh5uE3wFUtNsZzgNN7ZCtMCbKQM&#10;G0pQ4Kcglj6tJKmFCgJXSlstvILpE4kRdYsZvI0C08SBAyO492N3HI/iUWAH/iC2A3c2s0/nUWAP&#10;5t6wP+vNomjmfdCteEGY0zQlTHezF78X/Ju4dtewlW0n/44257C64RfAHiI9nffdYdAb2cNhv2cH&#10;vdi1z0bzyD6NvMFgGJ9FZ/EjpLHpXj4N2I5KjYqvFBGXeVqjlGqB9Ppj37PAgcfCH7aTRbhYwkgS&#10;JSwkuHpLVW7krIWoaxyoYeTq/252XfWWiP0MtddNYdfbPVUgyf18zS3RF6O9YgueXl8ILQt9YeBp&#10;MEm7Z0y/PQ99s+v+sZ3+AQAA//8DAFBLAwQUAAYACAAAACEAwhyKut8AAAAIAQAADwAAAGRycy9k&#10;b3ducmV2LnhtbEyPzU7DMBCE70i8g7VI3KjT8JMoZFMhpHJpAbVFCG5uvCQR8TqynTa8PUYc4Dia&#10;0cw35WIyvTiQ851lhPksAUFcW91xg/CyW17kIHxQrFVvmRC+yMOiOj0pVaHtkTd02IZGxBL2hUJo&#10;QxgKKX3dklF+Zgfi6H1YZ1SI0jVSO3WM5aaXaZLcSKM6jgutGui+pfpzOxqEzXq5yl9X41S794f5&#10;0+55/fjmc8Tzs+nuFkSgKfyF4Qc/okMVmfZ2ZO1Fj5Bep/FLQMgyENH/1XuEq8sMZFXK/weqbwAA&#10;AP//AwBQSwECLQAUAAYACAAAACEAtoM4kv4AAADhAQAAEwAAAAAAAAAAAAAAAAAAAAAAW0NvbnRl&#10;bnRfVHlwZXNdLnhtbFBLAQItABQABgAIAAAAIQA4/SH/1gAAAJQBAAALAAAAAAAAAAAAAAAAAC8B&#10;AABfcmVscy8ucmVsc1BLAQItABQABgAIAAAAIQDpgDEc2wIAALQFAAAOAAAAAAAAAAAAAAAAAC4C&#10;AABkcnMvZTJvRG9jLnhtbFBLAQItABQABgAIAAAAIQDCHIq63wAAAAgBAAAPAAAAAAAAAAAAAAAA&#10;ADUFAABkcnMvZG93bnJldi54bWxQSwUGAAAAAAQABADzAAAAQQYAAAAA&#10;">
                <v:stroke endarrow="block"/>
              </v:line>
            </w:pict>
          </mc:Fallback>
        </mc:AlternateContent>
      </w:r>
    </w:p>
    <w:p w:rsidR="00256864" w:rsidRPr="00003DAB" w:rsidRDefault="00256864" w:rsidP="00256864">
      <w:pPr>
        <w:autoSpaceDE w:val="0"/>
        <w:autoSpaceDN w:val="0"/>
        <w:adjustRightInd w:val="0"/>
        <w:jc w:val="center"/>
      </w:pPr>
      <w:r w:rsidRPr="00003DAB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133350</wp:posOffset>
                </wp:positionV>
                <wp:extent cx="1714500" cy="569595"/>
                <wp:effectExtent l="13335" t="5080" r="5715" b="63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36CF4" id="Прямоугольник 13" o:spid="_x0000_s1026" style="position:absolute;margin-left:207pt;margin-top:10.5pt;width:135pt;height:44.8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S4G5QIAAKgFAAAOAAAAZHJzL2Uyb0RvYy54bWysVNuO0zAQfUfiHyy/d5O0SS/Rpqtut0VI&#10;XFZaEM9u7DQWiR1st+mCkJB4ReIT+AheEJf9hvSPGDtt6bI8IEQiRZ54fHxm5sycnm3KAq2Z0lyK&#10;BAcnPkZMpJJysUzw82fzzhAjbYigpJCCJfiaaXw2vn/vtK5i1pW5LChTCECEjusqwbkxVex5Os1Z&#10;SfSJrJiAzUyqkhgw1dKjitSAXhZe1/f7Xi0VrZRMmdbw96LdxGOHn2UsNU+zTDODigQDN+O+yn0X&#10;9uuNT0m8VKTKebqjQf6BRUm4gEsPUBfEELRS/A5UyVMltczMSSpLT2YZT5mLAaIJ/N+iucpJxVws&#10;kBxdHdKk/x9s+mR9qRCnULseRoKUUKPm0/bd9mPzvbnZvm8+NzfNt+2H5kfzpfmKwAkyVlc6hoNX&#10;1aWyMevqkUxfaiTkNCdiySZKyTpnhALPwPp7tw5YQ8NRtKgfSwr3kZWRLnmbTJUWENKCNq5G14ca&#10;sY1BKfwMBkEY+VDKFPai/igaRe4KEu9PV0qbB0yWyC4SrEADDp2sH2lj2ZB47+LYy4LTOS8KZ6jl&#10;YlootCagl7l7duj62K0QqE7wKOpGGJFiCcpPjXKX3HLTx2i+e/6EVnIDPVDwMsHDgxOJbQZngjqF&#10;GsKLdg3sC2GpMqfuNiSwNgaW7j8kyinvzWQe+YOwN+wMBlGvE/Zmfud8OJ92JtOg3x/Mzqfns+Ct&#10;ZR2Ecc4pZWLmMPW+EYLw74S2a8lWwodWOBC0rOQKYrzKaY0ot1XpRaNugMGAXuwO2qiPUomUNC+4&#10;yV0HWA1YjFvpHPr23aXzgO6qe3Sxdye21mMDqYJM7rPmBGo12Wp7Iek16BM4OBHCeINFLtVrjGoY&#10;FQnWr1ZEMYyKhwI0PgrC0M4WZ4TRoAuGOt5ZHO8QkQJUgg1Ixy2npp1Hq0rxZQ43BS5aISfQFxl3&#10;krU907IC3taAceAi2I0uO2+Obef1a8COfwIAAP//AwBQSwMEFAAGAAgAAAAhAD0QBezfAAAACgEA&#10;AA8AAABkcnMvZG93bnJldi54bWxMj0FPwzAMhe9I/IfISNxY0jKNUZpOCDQkjlt34eY2oS00TtWk&#10;W+HX453YybLf0/P38s3senG0Y+g8aUgWCoSl2puOGg2Hcnu3BhEiksHek9XwYwNsiuurHDPjT7Sz&#10;x31sBIdQyFBDG+OQSRnq1joMCz9YYu3Tjw4jr2MjzYgnDne9TJVaSYcd8YcWB/vS2vp7PzkNVZce&#10;8HdXvin3uL2P73P5NX28an17Mz8/gYh2jv9mOOMzOhTMVPmJTBC9hmWy5C5RQ5rwZMNqfT5U7EzU&#10;A8gil5cVij8AAAD//wMAUEsBAi0AFAAGAAgAAAAhALaDOJL+AAAA4QEAABMAAAAAAAAAAAAAAAAA&#10;AAAAAFtDb250ZW50X1R5cGVzXS54bWxQSwECLQAUAAYACAAAACEAOP0h/9YAAACUAQAACwAAAAAA&#10;AAAAAAAAAAAvAQAAX3JlbHMvLnJlbHNQSwECLQAUAAYACAAAACEAxB0uBuUCAACoBQAADgAAAAAA&#10;AAAAAAAAAAAuAgAAZHJzL2Uyb0RvYy54bWxQSwECLQAUAAYACAAAACEAPRAF7N8AAAAKAQAADwAA&#10;AAAAAAAAAAAAAAA/BQAAZHJzL2Rvd25yZXYueG1sUEsFBgAAAAAEAAQA8wAAAEsGAAAAAA==&#10;"/>
            </w:pict>
          </mc:Fallback>
        </mc:AlternateContent>
      </w:r>
      <w:r w:rsidRPr="00003DAB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133350</wp:posOffset>
                </wp:positionV>
                <wp:extent cx="1714500" cy="572135"/>
                <wp:effectExtent l="13335" t="5080" r="5715" b="1333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DD030" id="Прямоугольник 12" o:spid="_x0000_s1026" style="position:absolute;margin-left:63pt;margin-top:10.5pt;width:135pt;height:45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29F5QIAAKgFAAAOAAAAZHJzL2Uyb0RvYy54bWysVM2O0zAQviPxDpbv3SRtsulGm6663RYh&#10;8bPSgji7sdNYJHaw3aYLQkLiisQj8BBcED/7DOkbMXba0mU5IEQiRZ54/PmbmW/m9GxdlWjFlOZS&#10;pDg48jFiIpOUi0WKnz+b9YYYaUMEJaUULMXXTOOz0f17p02dsL4sZEmZQgAidNLUKS6MqRPP01nB&#10;KqKPZM0EbOZSVcSAqRYeVaQB9Kr0+r5/7DVS0VrJjGkNfy+6TTxy+HnOMvM0zzUzqEwxcDPuq9x3&#10;br/e6JQkC0XqgmdbGuQfWFSEC7h0D3VBDEFLxe9AVTxTUsvcHGWy8mSe84y5GCCawP8tmquC1MzF&#10;AsnR9T5N+v/BZk9WlwpxCrXrYyRIBTVqP23ebT6239ubzfv2c3vTftt8aH+0X9qvCJwgY02tEzh4&#10;VV8qG7OuH8nspUZCTgoiFmyslGwKRijwDKy/d+uANTQcRfPmsaRwH1ka6ZK3zlVlASEtaO1qdL2v&#10;EVsblMHPIA7CyIdSZrAXxf1gELkrSLI7XSttHjBZIbtIsQINOHSyeqSNZUOSnYtjL0tOZ7wsnaEW&#10;80mp0IqAXmbu2aLrQ7dSoCbFJ1E/woiUC1B+ZpS75JabPkTz3fMntIob6IGSVyke7p1IYjM4FdQp&#10;1BBedmtgXwpLlTl1dyGBtTawdP8hUU55b8azyI/DwbAXx9GgFw6mfu98OJv0xpPg+Dienk/Op8Fb&#10;yzoIk4JTysTUYepdIwTh3wlt25KdhPetsCdoWcklxHhV0AZRbqsyiE76AQYDerEfd1EfpBIpaV5w&#10;U7gOsBqwGLfSOfTtu03nHt1V9+Bi705snccaUgWZ3GXNCdRqstP2XNJr0CdwcCKE8QaLQqrXGDUw&#10;KlKsXy2JYhiVDwVo/CQIQztbnBGCJsFQhzvzwx0iMoBKsQHpuOXEdPNoWSu+KOCmwEUr5Bj6IudO&#10;srZnOlbA2xowDlwE29Fl582h7bx+DdjRTwAAAP//AwBQSwMEFAAGAAgAAAAhAJhPx1TcAAAACgEA&#10;AA8AAABkcnMvZG93bnJldi54bWxMT0FOw0AMvCPxh5WRuNFNU6miIZsKgYrEsU0vvTlZkwSy3ii7&#10;aQOvxz2BL9Z4RuOZfDu7Xp1pDJ1nA8tFAoq49rbjxsCx3D08ggoR2WLvmQx8U4BtcXuTY2b9hfd0&#10;PsRGiQmHDA20MQ6Z1qFuyWFY+IFYuA8/OowCx0bbES9i7nqdJslaO+xYPrQ40EtL9ddhcgaqLj3i&#10;z758S9xmt4rvc/k5nV6Nub+bn59ARZrjnxiu8SU6FJKp8hPboHrB6Vq6RAPpUrYIVpvroRJGBnSR&#10;6/8Vil8AAAD//wMAUEsBAi0AFAAGAAgAAAAhALaDOJL+AAAA4QEAABMAAAAAAAAAAAAAAAAAAAAA&#10;AFtDb250ZW50X1R5cGVzXS54bWxQSwECLQAUAAYACAAAACEAOP0h/9YAAACUAQAACwAAAAAAAAAA&#10;AAAAAAAvAQAAX3JlbHMvLnJlbHNQSwECLQAUAAYACAAAACEACudvReUCAACoBQAADgAAAAAAAAAA&#10;AAAAAAAuAgAAZHJzL2Uyb0RvYy54bWxQSwECLQAUAAYACAAAACEAmE/HVNwAAAAKAQAADwAAAAAA&#10;AAAAAAAAAAA/BQAAZHJzL2Rvd25yZXYueG1sUEsFBgAAAAAEAAQA8wAAAEgGAAAAAA==&#10;"/>
            </w:pict>
          </mc:Fallback>
        </mc:AlternateContent>
      </w:r>
    </w:p>
    <w:p w:rsidR="00256864" w:rsidRPr="00003DAB" w:rsidRDefault="00256864" w:rsidP="00256864">
      <w:pPr>
        <w:autoSpaceDE w:val="0"/>
        <w:autoSpaceDN w:val="0"/>
        <w:adjustRightInd w:val="0"/>
        <w:jc w:val="both"/>
      </w:pPr>
      <w:r w:rsidRPr="00003DAB">
        <w:tab/>
      </w:r>
      <w:r w:rsidRPr="00003DAB">
        <w:tab/>
        <w:t>Отсутствуют основания</w:t>
      </w:r>
      <w:r w:rsidRPr="00003DAB">
        <w:tab/>
      </w:r>
      <w:r w:rsidRPr="00003DAB">
        <w:tab/>
        <w:t>Имеются основания</w:t>
      </w:r>
    </w:p>
    <w:p w:rsidR="00256864" w:rsidRPr="00003DAB" w:rsidRDefault="00256864" w:rsidP="00256864">
      <w:pPr>
        <w:autoSpaceDE w:val="0"/>
        <w:autoSpaceDN w:val="0"/>
        <w:adjustRightInd w:val="0"/>
        <w:jc w:val="both"/>
      </w:pPr>
      <w:r w:rsidRPr="00003DAB">
        <w:tab/>
      </w:r>
      <w:r w:rsidRPr="00003DAB">
        <w:tab/>
        <w:t>для отказа в предоставлении</w:t>
      </w:r>
      <w:r w:rsidRPr="00003DAB">
        <w:tab/>
        <w:t>для отказа в предоставлении</w:t>
      </w:r>
    </w:p>
    <w:p w:rsidR="00256864" w:rsidRPr="00003DAB" w:rsidRDefault="00256864" w:rsidP="00256864">
      <w:pPr>
        <w:autoSpaceDE w:val="0"/>
        <w:autoSpaceDN w:val="0"/>
        <w:adjustRightInd w:val="0"/>
        <w:jc w:val="both"/>
      </w:pPr>
      <w:r w:rsidRPr="00003DAB">
        <w:tab/>
      </w:r>
      <w:r w:rsidRPr="00003DAB">
        <w:tab/>
        <w:t>муниципальной услуги</w:t>
      </w:r>
      <w:r w:rsidRPr="00003DAB">
        <w:tab/>
      </w:r>
      <w:r w:rsidRPr="00003DAB">
        <w:tab/>
        <w:t>муниципальной услуги</w:t>
      </w:r>
    </w:p>
    <w:p w:rsidR="00256864" w:rsidRPr="00003DAB" w:rsidRDefault="00256864" w:rsidP="00256864">
      <w:pPr>
        <w:autoSpaceDE w:val="0"/>
        <w:autoSpaceDN w:val="0"/>
        <w:adjustRightInd w:val="0"/>
        <w:jc w:val="both"/>
      </w:pPr>
      <w:r w:rsidRPr="00003DA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118745</wp:posOffset>
                </wp:positionV>
                <wp:extent cx="0" cy="228600"/>
                <wp:effectExtent l="60960" t="5715" r="53340" b="2286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DDAB6" id="Прямая соединительная линия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9.35pt" to="4in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V9T2gIAALQFAAAOAAAAZHJzL2Uyb0RvYy54bWysVM2K2zAQvhf6DsJ3r53E+WWTZddxeunP&#10;wm7pWbHkWFSWjKTECaXQ9lzYR+gr9NDCwrZ9BueNOpKTbLO9lLIJmJE082nmm290erYuOFpRpZkU&#10;Y691EnqIilQSJhZj7/X1zB94SBssCOZS0LG3odo7mzx9clqVI9qWueSEKgQgQo+qcuzlxpSjINBp&#10;TgusT2RJBRxmUhXYwFItAqJwBegFD9ph2AsqqUipZEq1ht1pc+hNHH6W0dS8yjJNDeJjD3Iz7qvc&#10;d26/weQUjxYKlzlLd2ng/8iiwEzApQeoKTYYLRX7C6pgqZJaZuYklUUgs4yl1NUA1bTCB9Vc5bik&#10;rhYgR5cHmvTjwaYvV5cKMQK9a3lI4AJ6VH/Zftje1D/qr9sbtP1Y/6q/19/q2/pnfbv9BPbd9jPY&#10;9rC+223fIAgHLqtSjwAyFpfKspGuxVX5XKZvNRIyzrFYUFfT9aaEe1xEcBRiF7qEjObVC0nABy+N&#10;dMSuM1VYSKAMrV3/Nof+0bVBabOZwm67PeiFrrUBHu3jSqXNMyoLZI2xx5mwzOIRXj3XBjIH172L&#10;3RZyxjh36uACVWNv2G13XYCWnBF7aN20WsxjrtAKW325n6UBwI7clFwK4sByikmysw1mHGxkHBtG&#10;MeCHU8/eVlDiIU5hpKzVIHJhb6RO1E3OsFobMN0+cOAE924YDpNBMoj8qN1L/CicTv3zWRz5vVmr&#10;3512pnE8bb23pbSiUc4IocJWsxd/K/o3ce3GsJHtQf4H2oJjdEcJJHuc6fmsG/ajzsDv97sdP+ok&#10;oX8xmMX+edzq9frJRXyRPMg0cdXrx0n2QKXNSi4NVVc5qRBhViCd7rANE0EYPBbtftNZhPkCWpIa&#10;5SElzRtmcidnK0SLcaSGQWj/u94d0Bsi9j20q0MXdrXdUwUq2vfXTYkdjGbE5pJsLpWVhR0YeBpc&#10;0O4Zs2/Pn2vndf/YTn4DAAD//wMAUEsDBBQABgAIAAAAIQDYxV8p3wAAAAkBAAAPAAAAZHJzL2Rv&#10;d25yZXYueG1sTI9BT8MwDIXvSPyHyEjcWDoEa1WaTghpXDaYtqFp3LLGtBWNUyXpVv49RhzgZvs9&#10;PX+vmI+2Eyf0oXWkYDpJQCBVzrRUK3jbLW4yECFqMrpzhAq+MMC8vLwodG7cmTZ42sZacAiFXCto&#10;YuxzKUPVoNVh4nok1j6ctzry6mtpvD5zuO3kbZLMpNUt8YdG9/jUYPW5HayCzWqxzPbLYaz8+/P0&#10;dbdevRxCptT11fj4ACLiGP/M8IPP6FAy09ENZILoFNynM+4SWchSEGz4PRx5uEtBloX836D8BgAA&#10;//8DAFBLAQItABQABgAIAAAAIQC2gziS/gAAAOEBAAATAAAAAAAAAAAAAAAAAAAAAABbQ29udGVu&#10;dF9UeXBlc10ueG1sUEsBAi0AFAAGAAgAAAAhADj9If/WAAAAlAEAAAsAAAAAAAAAAAAAAAAALwEA&#10;AF9yZWxzLy5yZWxzUEsBAi0AFAAGAAgAAAAhAHdxX1PaAgAAtAUAAA4AAAAAAAAAAAAAAAAALgIA&#10;AGRycy9lMm9Eb2MueG1sUEsBAi0AFAAGAAgAAAAhANjFXynfAAAACQEAAA8AAAAAAAAAAAAAAAAA&#10;NAUAAGRycy9kb3ducmV2LnhtbFBLBQYAAAAABAAEAPMAAABABgAAAAA=&#10;">
                <v:stroke endarrow="block"/>
              </v:line>
            </w:pict>
          </mc:Fallback>
        </mc:AlternateContent>
      </w:r>
      <w:r w:rsidRPr="00003DA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118745</wp:posOffset>
                </wp:positionV>
                <wp:extent cx="0" cy="228600"/>
                <wp:effectExtent l="60960" t="5715" r="53340" b="2286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B4509" id="Прямая соединительная линия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9.35pt" to="126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ZF2wIAALQFAAAOAAAAZHJzL2Uyb0RvYy54bWysVN1u0zAUvkfiHazcZ/lp+hetnbY05WbA&#10;pA1x7SZOY5HYke02nRAScI20R+AVuABp0oBnSN+IY6fN1nGD0FopOufY5/g73/ns45NNWaA1EZJy&#10;NrG8I9dChCU8pWw5sd5cze2RhaTCLMUFZ2RiXRNpnUyfPzuuq5D4POdFSgSCIkyGdTWxcqWq0HFk&#10;kpMSyyNeEQaLGRclVuCKpZMKXEP1snB81x04NRdpJXhCpITorF20pqZ+lpFEvc4ySRQqJhZgU+Yr&#10;zHehv870GIdLgaucJjsY+D9QlJgyOLQrNcMKo5Wgf5UqaSK45Jk6Snjp8CyjCTE9QDee+6ibyxxX&#10;xPQC5Miqo0k+Xdnk1fpCIJrC7IAehkuYUfN1+3F70/xsvm1v0PZT87v50Xxvbptfze32M9h32y9g&#10;68Xmbhe+QZAOXNaVDKFkxC6EZiPZsMvqnCfvJGI8yjFbEtPT1XUF53g6wzlI0Y6sANGifslT2INX&#10;ihtiN5kodUmgDG3M/K67+ZGNQkkbTCDq+6OBa+A4ONznVUKqF4SXSBsTq6BMM4tDvD6XSuPA4X6L&#10;DjM+p0Vh1FEwVE+scd/vmwTJC5rqRb1NiuUiKgRaY60v8zNNwcrDbYKvWGqK5QSn8c5WmBZgI2XY&#10;UIICPwWx9GklSS1UELhS2mrhFUyfSIyoW8zgbRSYJg4cGMG9H7vjeBSPAjvwB7EduLOZfTqPAnsw&#10;94b9WW8WRTPvg27FC8Kcpilhupu9+L3g38S1u4atbDv5d7Q5h9UNvwD2EOnpvO8Og97IHg77PTvo&#10;xa59NppH9mnkDQbD+Cw6ix8hjU338mnAdlRqVHyliLjM0xqlVAuk1x/7ngUOPBb+sJ0swsUSRpIo&#10;YSHB1VuqciNnLURd40ANI1f/d7PrqrdE7GeovW4Ku97uqQJJ7udrbom+GO0VW/D0+kJoWegLA0+D&#10;Sdo9Y/rteeibXfeP7fQPAAAA//8DAFBLAwQUAAYACAAAACEAc4Djhd8AAAAJAQAADwAAAGRycy9k&#10;b3ducmV2LnhtbEyPwU7DMBBE70j8g7VI3KjTiNIoxKkQUrm0gNoi1N7ceEki4nVkO234exZxgOPO&#10;jGbfFIvRduKEPrSOFEwnCQikypmWagVvu+VNBiJETUZ3jlDBFwZYlJcXhc6NO9MGT9tYCy6hkGsF&#10;TYx9LmWoGrQ6TFyPxN6H81ZHPn0tjddnLredTJPkTlrdEn9odI+PDVaf28Eq2KyXq+x9NYyVPzxN&#10;X3av6+d9yJS6vhof7kFEHONfGH7wGR1KZjq6gUwQnYJ0lvKWyEY2B8GBX+GoYHY7B1kW8v+C8hsA&#10;AP//AwBQSwECLQAUAAYACAAAACEAtoM4kv4AAADhAQAAEwAAAAAAAAAAAAAAAAAAAAAAW0NvbnRl&#10;bnRfVHlwZXNdLnhtbFBLAQItABQABgAIAAAAIQA4/SH/1gAAAJQBAAALAAAAAAAAAAAAAAAAAC8B&#10;AABfcmVscy8ucmVsc1BLAQItABQABgAIAAAAIQDxvhZF2wIAALQFAAAOAAAAAAAAAAAAAAAAAC4C&#10;AABkcnMvZTJvRG9jLnhtbFBLAQItABQABgAIAAAAIQBzgOOF3wAAAAkBAAAPAAAAAAAAAAAAAAAA&#10;ADUFAABkcnMvZG93bnJldi54bWxQSwUGAAAAAAQABADzAAAAQQYAAAAA&#10;">
                <v:stroke endarrow="block"/>
              </v:line>
            </w:pict>
          </mc:Fallback>
        </mc:AlternateContent>
      </w:r>
    </w:p>
    <w:p w:rsidR="00256864" w:rsidRPr="00003DAB" w:rsidRDefault="00256864" w:rsidP="00256864">
      <w:pPr>
        <w:autoSpaceDE w:val="0"/>
        <w:autoSpaceDN w:val="0"/>
        <w:adjustRightInd w:val="0"/>
        <w:jc w:val="both"/>
      </w:pPr>
    </w:p>
    <w:p w:rsidR="00256864" w:rsidRPr="00003DAB" w:rsidRDefault="00256864" w:rsidP="00256864">
      <w:pPr>
        <w:autoSpaceDE w:val="0"/>
        <w:autoSpaceDN w:val="0"/>
        <w:adjustRightInd w:val="0"/>
        <w:jc w:val="both"/>
      </w:pPr>
      <w:r w:rsidRPr="00003DAB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55245</wp:posOffset>
                </wp:positionV>
                <wp:extent cx="1714500" cy="800735"/>
                <wp:effectExtent l="13335" t="6985" r="5715" b="1143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F901F" id="Прямоугольник 9" o:spid="_x0000_s1026" style="position:absolute;margin-left:207pt;margin-top:4.35pt;width:135pt;height:63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ZOg5AIAAKYFAAAOAAAAZHJzL2Uyb0RvYy54bWysVM2O0zAQviPxDpbv3SRtsmmjTVfdbouQ&#10;+FlpQZzdxGksHDvY7qYLQkLiisQj8BBcED/7DOkbMXba0mU5IEQiWR57/Hnm8zdzcrquOLqiSjMp&#10;Uhwc+RhRkcmciWWKnz+b94YYaUNETrgUNMXXVOPT8f17J02d0L4sJc+pQgAidNLUKS6NqRPP01lJ&#10;K6KPZE0FbBZSVcSAqZZerkgD6BX3+r5/7DVS5bWSGdUaVs+7TTx2+EVBM/O0KDQ1iKcYYjNuVG5c&#10;2NEbn5BkqUhdsmwbBvmHKCrCBFy6hzonhqCVYnegKpYpqWVhjjJZebIoWEZdDpBN4P+WzWVJaupy&#10;AXJ0vadJ/z/Y7MnVhUIsT/EII0EqeKL20+bd5mP7vb3ZvG8/tzftt82H9kf7pf2KRpavptYJHLus&#10;L5TNWNePZPZSIyGnJRFLOlFKNiUlOUQZWH/v1gFraDiKFs1jmcN1ZGWko25dqMoCAilo7V7oev9C&#10;dG1QBotBHISRDw+Zwd7Q9+NB5K4gye50rbR5QGWF7CTFChTg0MnVI21sNCTZubjoJWf5nHHuDLVc&#10;TLlCVwTUMnffFl0funGBGuAr6kcYEb4E3WdGuUtuuelDNN99f0KrmIEK4KxyCYGbdSKJZXAmcjc3&#10;hPFuDtFzYbep03aXElhrA1O3DkQ53b2ZzCM/DgfDXhxHg144mPm9s+F82ptMg+PjeHY2PZsFb23U&#10;QZiULM+pmDlMvSuDIPw7mW0LshPwvhD2Adqo5ApyvCzzBuXMvsogGvUDDAZUYj/uqDmgEilpXjBT&#10;Ov1bDViMW3QOfftv6dyju9c9uNi7k1vnsQaqgMkda06gVpOdthcyvwZ9QgxOhNDcYFJK9RqjBhpF&#10;ivWrFVEUI/5QgMZHQRjazuKMMIr7YKjDncXhDhEZQKXYgHTcdGq6brSqFVuWcFPgshVyAnVRMCdZ&#10;WzNdVBC3NaAZuAy2jct2m0Pbef1qr+OfAAAA//8DAFBLAwQUAAYACAAAACEAeycPxN0AAAAJAQAA&#10;DwAAAGRycy9kb3ducmV2LnhtbEyPQU+DQBSE7yb+h80z8WaXtqQisjRGUxOPLb14e8ATUPYtYZcW&#10;/fW+nvQ4mcnMN9l2tr060eg7xwaWiwgUceXqjhsDx2J3l4DyAbnG3jEZ+CYP2/z6KsO0dmfe0+kQ&#10;GiUl7FM00IYwpFr7qiWLfuEGYvE+3GgxiBwbXY94lnLb61UUbbTFjmWhxYGeW6q+DpM1UHarI/7s&#10;i9fIPuzW4W0uPqf3F2Nub+anR1CB5vAXhgu+oEMuTKWbuPaqNxAvY/kSDCT3oMTfJBddSnAdJ6Dz&#10;TP9/kP8CAAD//wMAUEsBAi0AFAAGAAgAAAAhALaDOJL+AAAA4QEAABMAAAAAAAAAAAAAAAAAAAAA&#10;AFtDb250ZW50X1R5cGVzXS54bWxQSwECLQAUAAYACAAAACEAOP0h/9YAAACUAQAACwAAAAAAAAAA&#10;AAAAAAAvAQAAX3JlbHMvLnJlbHNQSwECLQAUAAYACAAAACEAck2ToOQCAACmBQAADgAAAAAAAAAA&#10;AAAAAAAuAgAAZHJzL2Uyb0RvYy54bWxQSwECLQAUAAYACAAAACEAeycPxN0AAAAJAQAADwAAAAAA&#10;AAAAAAAAAAA+BQAAZHJzL2Rvd25yZXYueG1sUEsFBgAAAAAEAAQA8wAAAEgGAAAAAA==&#10;"/>
            </w:pict>
          </mc:Fallback>
        </mc:AlternateContent>
      </w:r>
      <w:r w:rsidRPr="00003DAB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55245</wp:posOffset>
                </wp:positionV>
                <wp:extent cx="1714500" cy="571500"/>
                <wp:effectExtent l="13335" t="6985" r="5715" b="1206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CA2B9" id="Прямоугольник 8" o:spid="_x0000_s1026" style="position:absolute;margin-left:63pt;margin-top:4.35pt;width:135pt;height:4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6B04gIAAKYFAAAOAAAAZHJzL2Uyb0RvYy54bWysVM2O0zAQviPxDpbv3SRtsulGm6663RYh&#10;8bPSgji7idNYOHaw3aYLQkLiisQj8BBcED/7DOkbMXba0mU5IEQrRR57/Hnmm2/m9GxdcbSiSjMp&#10;Uhwc+RhRkcmciUWKnz+b9YYYaUNETrgUNMXXVOOz0f17p02d0L4sJc+pQgAidNLUKS6NqRPP01lJ&#10;K6KPZE0FHBZSVcSAqRZerkgD6BX3+r5/7DVS5bWSGdUadi+6Qzxy+EVBM/O0KDQ1iKcYYjPuq9x3&#10;br/e6JQkC0XqkmXbMMg/RFERJuDRPdQFMQQtFbsDVbFMSS0Lc5TJypNFwTLqcoBsAv+3bK5KUlOX&#10;C5Cj6z1N+v/BZk9WlwqxPMVQKEEqKFH7afNu87H93t5s3ref25v22+ZD+6P90n5FQ8tXU+sErl3V&#10;l8pmrOtHMnupkZCTkogFHSslm5KSHKIMrL9364I1NFxF8+axzOE5sjTSUbcuVGUBgRS0dhW63leI&#10;rg3KYDOIgzDyoZAZnEVxYNf2CZLsbtdKmwdUVsguUqxAAQ6drB5p07nuXFz0krN8xjh3hlrMJ1yh&#10;FQG1zNxvi64P3bhATYpPon6EEeEL0H1mlHvklps+RPPd709oFTPQAZxVUIK9E0ksg1ORQ8QkMYTx&#10;bg2JcmG3qNN2lxJYawNLtw9EOd29Gc8iPw4Hw14cR4NeOJj6vfPhbNIbT4Lj43h6PjmfBm9t1EGY&#10;lCzPqZg6TL1rgyD8O5ltG7IT8L4R9gHaqOQScrwq8wblzFZlEJ30AwwGdGI/7rI+oBIpaV4wUzr9&#10;Ww1YjFt0Dn3739K5R3dCOHjYu5Nb57EGqoDJHWtOoFaTnbbnMr8GfUIMToQw3GBRSvUaowYGRYr1&#10;qyVRFCP+UIDGT4IwtJPFGWEU98FQhyfzwxMiMoBKsQHpuOXEdNNoWSu2KOGlwGUr5Bj6omBOsrZn&#10;uqggbmvAMHAZbAeXnTaHtvP6NV5HPwEAAP//AwBQSwMEFAAGAAgAAAAhAHw91bjbAAAACAEAAA8A&#10;AABkcnMvZG93bnJldi54bWxMj0FPg0AQhe8m/ofNmHizizSphbI0RlMTjy29eBtgCig7S9ilRX+9&#10;05Mev3kvb97LtrPt1ZlG3zk28LiIQBFXru64MXAsdg9rUD4g19g7JgPf5GGb395kmNbuwns6H0Kj&#10;JIR9igbaEIZUa1+1ZNEv3EAs2smNFoPg2Oh6xIuE217HUbTSFjuWDy0O9NJS9XWYrIGyi4/4sy/e&#10;IpvsluF9Lj6nj1dj7u/m5w2oQHP4M8O1vlSHXDqVbuLaq144XsmWYGD9BEr0ZXLl0kAiB51n+v+A&#10;/BcAAP//AwBQSwECLQAUAAYACAAAACEAtoM4kv4AAADhAQAAEwAAAAAAAAAAAAAAAAAAAAAAW0Nv&#10;bnRlbnRfVHlwZXNdLnhtbFBLAQItABQABgAIAAAAIQA4/SH/1gAAAJQBAAALAAAAAAAAAAAAAAAA&#10;AC8BAABfcmVscy8ucmVsc1BLAQItABQABgAIAAAAIQDFe6B04gIAAKYFAAAOAAAAAAAAAAAAAAAA&#10;AC4CAABkcnMvZTJvRG9jLnhtbFBLAQItABQABgAIAAAAIQB8PdW42wAAAAgBAAAPAAAAAAAAAAAA&#10;AAAAADwFAABkcnMvZG93bnJldi54bWxQSwUGAAAAAAQABADzAAAARAYAAAAA&#10;"/>
            </w:pict>
          </mc:Fallback>
        </mc:AlternateContent>
      </w:r>
    </w:p>
    <w:p w:rsidR="00256864" w:rsidRPr="00003DAB" w:rsidRDefault="00256864" w:rsidP="00256864">
      <w:pPr>
        <w:autoSpaceDE w:val="0"/>
        <w:autoSpaceDN w:val="0"/>
        <w:adjustRightInd w:val="0"/>
        <w:jc w:val="both"/>
      </w:pPr>
      <w:r w:rsidRPr="00003DAB">
        <w:tab/>
      </w:r>
      <w:r w:rsidRPr="00003DAB">
        <w:tab/>
        <w:t>Оформление договора о</w:t>
      </w:r>
      <w:r w:rsidRPr="00003DAB">
        <w:tab/>
      </w:r>
      <w:r w:rsidRPr="00003DAB">
        <w:tab/>
        <w:t>Направление заявителю</w:t>
      </w:r>
    </w:p>
    <w:p w:rsidR="00256864" w:rsidRPr="00003DAB" w:rsidRDefault="00256864" w:rsidP="00256864">
      <w:pPr>
        <w:autoSpaceDE w:val="0"/>
        <w:autoSpaceDN w:val="0"/>
        <w:adjustRightInd w:val="0"/>
        <w:jc w:val="both"/>
      </w:pPr>
      <w:r w:rsidRPr="00003DAB">
        <w:tab/>
      </w:r>
      <w:r w:rsidRPr="00003DAB">
        <w:tab/>
        <w:t>развитии застроенной</w:t>
      </w:r>
      <w:r w:rsidRPr="00003DAB">
        <w:tab/>
      </w:r>
      <w:r w:rsidRPr="00003DAB">
        <w:tab/>
        <w:t>письменного уведомления</w:t>
      </w:r>
    </w:p>
    <w:p w:rsidR="00256864" w:rsidRPr="00003DAB" w:rsidRDefault="00256864" w:rsidP="00256864">
      <w:pPr>
        <w:autoSpaceDE w:val="0"/>
        <w:autoSpaceDN w:val="0"/>
        <w:adjustRightInd w:val="0"/>
        <w:jc w:val="both"/>
      </w:pPr>
      <w:r w:rsidRPr="00003DAB">
        <w:tab/>
      </w:r>
      <w:r w:rsidRPr="00003DAB">
        <w:tab/>
        <w:t>территории</w:t>
      </w:r>
      <w:r w:rsidRPr="00003DAB">
        <w:tab/>
      </w:r>
      <w:r w:rsidRPr="00003DAB">
        <w:tab/>
      </w:r>
      <w:r w:rsidRPr="00003DAB">
        <w:tab/>
        <w:t>об отказе в предоставлении</w:t>
      </w:r>
    </w:p>
    <w:p w:rsidR="00256864" w:rsidRPr="00003DAB" w:rsidRDefault="00256864" w:rsidP="00256864">
      <w:pPr>
        <w:autoSpaceDE w:val="0"/>
        <w:autoSpaceDN w:val="0"/>
        <w:adjustRightInd w:val="0"/>
        <w:jc w:val="both"/>
      </w:pPr>
      <w:r w:rsidRPr="00003DA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23495</wp:posOffset>
                </wp:positionV>
                <wp:extent cx="0" cy="457200"/>
                <wp:effectExtent l="60960" t="9525" r="5334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203B0" id="Прямая соединительная линия 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.85pt" to="126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rpc2AIAALIFAAAOAAAAZHJzL2Uyb0RvYy54bWysVM2K2zAQvhf6DkJ3r+3EiROzzrLrOL30&#10;Z2G39KzYcixqS0ZS4oRSaHsu7CP0FXpoYWHbPoPzRpVkx9tsL6VsAmZmJH2a+eYbnZ5tywJsMBeE&#10;0RC6Jw4EmCYsJXQVwtfXC2sCgZCIpqhgFIdwhwU8mz19clpXAR6wnBUp5kCBUBHUVQhzKavAtkWS&#10;4xKJE1ZhqhYzxksklctXdspRrdDLwh44ztiuGU8rzhIshIrO20U4M/hZhhP5KssElqAIocpNmi83&#10;36X+2rNTFKw4qnKSdGmg/8iiRISqS3uoOZIIrDn5C6okCWeCZfIkYaXNsowk2NSgqnGdB9Vc5ajC&#10;phZFjqh6msTjwSYvN5cckDSEPgQUlapFzZf9h/1N86P5ur8B+4/Nr+Z78625bX42t/tPyr7bf1a2&#10;XmzuuvAN8DWTdSUCBRjRS665SLb0qnrOkrcCUBbliK6wqeh6V6lrXH3CPjqiHVGpfJb1C5aqPWgt&#10;maF1m/FSQyrCwNZ0b9d3D28lSNpgoqLeyFfCMOAoOJyruJDPMCuBNkJYEKp5RQHaPBdS54GCwxYd&#10;pmxBisJoo6CgDuF0NBiZA4IVJNWLepvgq2VUcLBBWl3m1917tI2zNU0NWI5RGne2RKRQNpCGDcmJ&#10;4qfAUN9W4hSCAquB0labXkH1jdhIus1ZeVupTBNXHBi5vZs603gSTzzLG4xjy3Pmc+t8EXnWeOH6&#10;o/lwHkVz970uxfWCnKQpprqag/Rd79+k1Q1hK9pe/D1t9jG64Vcle5zp+WLk+N5wYvn+aGh5w9ix&#10;LiaLyDqP3PHYjy+ii/hBprGpXjxOsj2VOiu2lphf5WkNUqIFMhxNBy5UjnoqBn7bWYCKlWpJIjkE&#10;nMk3ROZGzlqIGuNIDRNH/7ve9egtEYceaq/vQlfbPVVKkof+minRg9GO2JKlu0uuZaEHRj0M5lD3&#10;iOmX50/f7Lp/ame/AQAA//8DAFBLAwQUAAYACAAAACEAS1XkK94AAAAIAQAADwAAAGRycy9kb3du&#10;cmV2LnhtbEyPQUvDQBSE74L/YXmCN7tppCbEvBQR6qVVaSuit232mQSzb8Pupo3/3hUPehxmmPmm&#10;XE6mF0dyvrOMMJ8lIIhrqztuEF72q6schA+KteotE8IXeVhW52elKrQ98ZaOu9CIWMK+UAhtCEMh&#10;pa9bMsrP7EAcvQ/rjApRukZqp06x3PQyTZIbaVTHcaFVA923VH/uRoOw3azW+et6nGr3/jB/2j9v&#10;Ht98jnh5Md3dggg0hb8w/OBHdKgi08GOrL3oEdJFGr8EhOsMRPR/9QEhW2Qgq1L+P1B9AwAA//8D&#10;AFBLAQItABQABgAIAAAAIQC2gziS/gAAAOEBAAATAAAAAAAAAAAAAAAAAAAAAABbQ29udGVudF9U&#10;eXBlc10ueG1sUEsBAi0AFAAGAAgAAAAhADj9If/WAAAAlAEAAAsAAAAAAAAAAAAAAAAALwEAAF9y&#10;ZWxzLy5yZWxzUEsBAi0AFAAGAAgAAAAhAAo+ulzYAgAAsgUAAA4AAAAAAAAAAAAAAAAALgIAAGRy&#10;cy9lMm9Eb2MueG1sUEsBAi0AFAAGAAgAAAAhAEtV5CveAAAACAEAAA8AAAAAAAAAAAAAAAAAMgUA&#10;AGRycy9kb3ducmV2LnhtbFBLBQYAAAAABAAEAPMAAAA9BgAAAAA=&#10;">
                <v:stroke endarrow="block"/>
              </v:line>
            </w:pict>
          </mc:Fallback>
        </mc:AlternateContent>
      </w:r>
      <w:r w:rsidRPr="00003DAB">
        <w:tab/>
      </w:r>
      <w:r w:rsidRPr="00003DAB">
        <w:tab/>
      </w:r>
      <w:r w:rsidRPr="00003DAB">
        <w:tab/>
      </w:r>
      <w:r w:rsidRPr="00003DAB">
        <w:tab/>
      </w:r>
      <w:r w:rsidRPr="00003DAB">
        <w:tab/>
      </w:r>
      <w:r w:rsidRPr="00003DAB">
        <w:tab/>
        <w:t>муниципальной услуги</w:t>
      </w:r>
    </w:p>
    <w:p w:rsidR="00256864" w:rsidRPr="00003DAB" w:rsidRDefault="00256864" w:rsidP="00256864">
      <w:pPr>
        <w:autoSpaceDE w:val="0"/>
        <w:autoSpaceDN w:val="0"/>
        <w:adjustRightInd w:val="0"/>
        <w:jc w:val="both"/>
      </w:pPr>
    </w:p>
    <w:p w:rsidR="00256864" w:rsidRPr="00003DAB" w:rsidRDefault="00256864" w:rsidP="00256864">
      <w:pPr>
        <w:autoSpaceDE w:val="0"/>
        <w:autoSpaceDN w:val="0"/>
        <w:adjustRightInd w:val="0"/>
        <w:jc w:val="both"/>
      </w:pPr>
      <w:r w:rsidRPr="00003DAB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188595</wp:posOffset>
                </wp:positionV>
                <wp:extent cx="1714500" cy="800735"/>
                <wp:effectExtent l="13335" t="10795" r="5715" b="762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7FFD5" id="Прямоугольник 6" o:spid="_x0000_s1026" style="position:absolute;margin-left:63pt;margin-top:14.85pt;width:135pt;height:63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/8P5AIAAKYFAAAOAAAAZHJzL2Uyb0RvYy54bWysVM2O0zAQviPxDpbv3SRt0nSjTVfdbouQ&#10;+FlpQZzd2GksEjvY7qYLQkLiisQj8BBcED/7DOkbMXba0mU5IEQiWR57/Hnm8zdzcrquSnTFlOZS&#10;pDg48jFiIpOUi2WKnz+b90YYaUMEJaUULMXXTOPT8f17J02dsL4sZEmZQgAidNLUKS6MqRPP01nB&#10;KqKPZM0EbOZSVcSAqZYeVaQB9Kr0+r4/9BqpaK1kxrSG1fNuE48dfp6zzDzNc80MKlMMsRk3Kjcu&#10;7OiNT0iyVKQueLYNg/xDFBXhAi7dQ50TQ9BK8TtQFc+U1DI3R5msPJnnPGMuB8gm8H/L5rIgNXO5&#10;ADm63tOk/x9s9uTqQiFOUzzESJAKnqj9tHm3+dh+b28279vP7U37bfOh/dF+ab+ioeWrqXUCxy7r&#10;C2Uz1vUjmb3USMhpQcSSTZSSTcEIhSgD6+/dOmANDUfRonksKVxHVkY66ta5qiwgkILW7oWu9y/E&#10;1gZlsBjEQRj58JAZ7I18Px5E7gqS7E7XSpsHTFbITlKsQAEOnVw90sZGQ5Kdi4telpzOeVk6Qy0X&#10;01KhKwJqmbtvi64P3UqBmhQfR/0II1IuQfeZUe6SW276EM1335/QKm6gAkpeuYTAzTqRxDI4E9TN&#10;DeFlN4foS2G3mdN2lxJYawNTtw5EOd29mcwjPw4Ho14cR4NeOJj5vbPRfNqbTIPhMJ6dTc9mwVsb&#10;dRAmBaeUiZnD1LsyCMK/k9m2IDsB7wthH6CNSq4gx8uCNohy+yqD6LgfYDCgEvtxR80BlUhJ84Kb&#10;wunfasBi3KJz5Nt/S+ce3b3uwcXendw6jzVQBUzuWHMCtZrstL2Q9Br0CTE4EUJzg0kh1WuMGmgU&#10;KdavVkQxjMqHAjR+HISh7SzOCKO4D4Y63Fkc7hCRAVSKDUjHTaem60arWvFlATcFLlshJ1AXOXeS&#10;tTXTRQVxWwOagctg27hstzm0ndev9jr+CQAA//8DAFBLAwQUAAYACAAAACEA7q7DVd4AAAAKAQAA&#10;DwAAAGRycy9kb3ducmV2LnhtbEyPQU+DQBCF7yb+h82YeLOLNK0FWRqjqYnHll68DTACys4SdmnR&#10;X+/0pMc37+XN97LtbHt1otF3jg3cLyJQxJWrO24MHIvd3QaUD8g19o7JwDd52ObXVxmmtTvznk6H&#10;0CgpYZ+igTaEIdXaVy1Z9As3EIv34UaLQeTY6HrEs5TbXsdRtNYWO5YPLQ703FL1dZisgbKLj/iz&#10;L14jm+yW4W0uPqf3F2Nub+anR1CB5vAXhgu+oEMuTKWbuPaqFx2vZUswECcPoCSwTC6HUpzVagM6&#10;z/T/CfkvAAAA//8DAFBLAQItABQABgAIAAAAIQC2gziS/gAAAOEBAAATAAAAAAAAAAAAAAAAAAAA&#10;AABbQ29udGVudF9UeXBlc10ueG1sUEsBAi0AFAAGAAgAAAAhADj9If/WAAAAlAEAAAsAAAAAAAAA&#10;AAAAAAAALwEAAF9yZWxzLy5yZWxzUEsBAi0AFAAGAAgAAAAhAJ37/w/kAgAApgUAAA4AAAAAAAAA&#10;AAAAAAAALgIAAGRycy9lMm9Eb2MueG1sUEsBAi0AFAAGAAgAAAAhAO6uw1XeAAAACgEAAA8AAAAA&#10;AAAAAAAAAAAAPgUAAGRycy9kb3ducmV2LnhtbFBLBQYAAAAABAAEAPMAAABJBgAAAAA=&#10;"/>
            </w:pict>
          </mc:Fallback>
        </mc:AlternateContent>
      </w:r>
    </w:p>
    <w:p w:rsidR="00256864" w:rsidRPr="00003DAB" w:rsidRDefault="00256864" w:rsidP="00256864">
      <w:pPr>
        <w:autoSpaceDE w:val="0"/>
        <w:autoSpaceDN w:val="0"/>
        <w:adjustRightInd w:val="0"/>
        <w:ind w:firstLine="1440"/>
      </w:pPr>
      <w:r w:rsidRPr="00003DAB">
        <w:t>Выдача договора о развитии</w:t>
      </w:r>
    </w:p>
    <w:p w:rsidR="00256864" w:rsidRPr="00003DAB" w:rsidRDefault="00256864" w:rsidP="00256864">
      <w:pPr>
        <w:autoSpaceDE w:val="0"/>
        <w:autoSpaceDN w:val="0"/>
        <w:adjustRightInd w:val="0"/>
        <w:ind w:firstLine="1440"/>
      </w:pPr>
      <w:r w:rsidRPr="00003DAB">
        <w:t>застроенной территории</w:t>
      </w:r>
    </w:p>
    <w:p w:rsidR="00256864" w:rsidRPr="00003DAB" w:rsidRDefault="00256864" w:rsidP="00256864">
      <w:pPr>
        <w:tabs>
          <w:tab w:val="left" w:pos="2139"/>
        </w:tabs>
        <w:autoSpaceDE w:val="0"/>
        <w:autoSpaceDN w:val="0"/>
        <w:adjustRightInd w:val="0"/>
      </w:pPr>
      <w:r w:rsidRPr="00003DAB">
        <w:t xml:space="preserve"> </w:t>
      </w:r>
    </w:p>
    <w:p w:rsidR="00256864" w:rsidRPr="00003DAB" w:rsidRDefault="00256864" w:rsidP="00256864">
      <w:pPr>
        <w:autoSpaceDE w:val="0"/>
        <w:autoSpaceDN w:val="0"/>
        <w:adjustRightInd w:val="0"/>
        <w:jc w:val="center"/>
      </w:pPr>
    </w:p>
    <w:p w:rsidR="00256864" w:rsidRPr="00003DAB" w:rsidRDefault="00256864" w:rsidP="00256864">
      <w:pPr>
        <w:autoSpaceDE w:val="0"/>
        <w:autoSpaceDN w:val="0"/>
        <w:adjustRightInd w:val="0"/>
        <w:jc w:val="center"/>
      </w:pPr>
    </w:p>
    <w:p w:rsidR="00256864" w:rsidRPr="00003DAB" w:rsidRDefault="00256864" w:rsidP="00256864">
      <w:pPr>
        <w:autoSpaceDE w:val="0"/>
        <w:autoSpaceDN w:val="0"/>
        <w:adjustRightInd w:val="0"/>
        <w:jc w:val="center"/>
      </w:pPr>
    </w:p>
    <w:p w:rsidR="00256864" w:rsidRPr="00003DAB" w:rsidRDefault="00256864" w:rsidP="00256864">
      <w:pPr>
        <w:autoSpaceDE w:val="0"/>
        <w:autoSpaceDN w:val="0"/>
        <w:adjustRightInd w:val="0"/>
        <w:jc w:val="both"/>
      </w:pPr>
    </w:p>
    <w:p w:rsidR="00256864" w:rsidRPr="00003DAB" w:rsidRDefault="00256864" w:rsidP="00256864"/>
    <w:p w:rsidR="00D46883" w:rsidRDefault="00D46883" w:rsidP="00256864">
      <w:pPr>
        <w:widowControl w:val="0"/>
        <w:autoSpaceDE w:val="0"/>
        <w:autoSpaceDN w:val="0"/>
        <w:adjustRightInd w:val="0"/>
        <w:jc w:val="center"/>
      </w:pPr>
    </w:p>
    <w:sectPr w:rsidR="00D46883" w:rsidSect="00256864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5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6"/>
      </w:rPr>
    </w:lvl>
  </w:abstractNum>
  <w:abstractNum w:abstractNumId="1">
    <w:nsid w:val="06830472"/>
    <w:multiLevelType w:val="hybridMultilevel"/>
    <w:tmpl w:val="5D04E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90506"/>
    <w:multiLevelType w:val="hybridMultilevel"/>
    <w:tmpl w:val="BB6CBB76"/>
    <w:lvl w:ilvl="0" w:tplc="F358FE0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BEF196E"/>
    <w:multiLevelType w:val="hybridMultilevel"/>
    <w:tmpl w:val="A920B1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94176F"/>
    <w:multiLevelType w:val="hybridMultilevel"/>
    <w:tmpl w:val="4DEE09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A1054D"/>
    <w:multiLevelType w:val="hybridMultilevel"/>
    <w:tmpl w:val="1840D4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4F50DE"/>
    <w:multiLevelType w:val="multilevel"/>
    <w:tmpl w:val="301A9B0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  <w:lvlOverride w:ilvl="0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C5"/>
    <w:rsid w:val="000A2D19"/>
    <w:rsid w:val="001B7337"/>
    <w:rsid w:val="00256864"/>
    <w:rsid w:val="005830DE"/>
    <w:rsid w:val="007B0F1A"/>
    <w:rsid w:val="007D389E"/>
    <w:rsid w:val="007D4A02"/>
    <w:rsid w:val="00982688"/>
    <w:rsid w:val="00A728C5"/>
    <w:rsid w:val="00B27CB3"/>
    <w:rsid w:val="00B74169"/>
    <w:rsid w:val="00C06CFD"/>
    <w:rsid w:val="00D04820"/>
    <w:rsid w:val="00D46883"/>
    <w:rsid w:val="00D7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chartTrackingRefBased/>
  <w15:docId w15:val="{EEF4EDE0-7DF7-4F73-9E7D-995E5810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3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33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ConsPlusNormal">
    <w:name w:val="ConsPlusNormal"/>
    <w:rsid w:val="00B741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B741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41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741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annotation reference"/>
    <w:uiPriority w:val="99"/>
    <w:semiHidden/>
    <w:unhideWhenUsed/>
    <w:rsid w:val="00B7416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74169"/>
    <w:pPr>
      <w:spacing w:after="200" w:line="276" w:lineRule="auto"/>
    </w:pPr>
    <w:rPr>
      <w:rFonts w:ascii="Calibri" w:hAnsi="Calibri"/>
      <w:sz w:val="20"/>
      <w:szCs w:val="20"/>
      <w:lang w:val="x-none"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74169"/>
    <w:rPr>
      <w:rFonts w:ascii="Calibri" w:eastAsia="Calibri" w:hAnsi="Calibri" w:cs="Times New Roman"/>
      <w:sz w:val="20"/>
      <w:szCs w:val="20"/>
      <w:lang w:val="x-none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7416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74169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9">
    <w:name w:val="Balloon Text"/>
    <w:basedOn w:val="a"/>
    <w:link w:val="aa"/>
    <w:uiPriority w:val="99"/>
    <w:semiHidden/>
    <w:unhideWhenUsed/>
    <w:rsid w:val="00B74169"/>
    <w:rPr>
      <w:rFonts w:ascii="Tahoma" w:hAnsi="Tahoma"/>
      <w:sz w:val="16"/>
      <w:szCs w:val="16"/>
      <w:lang w:val="x-none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B74169"/>
    <w:rPr>
      <w:rFonts w:ascii="Tahoma" w:eastAsia="Calibri" w:hAnsi="Tahoma" w:cs="Times New Roman"/>
      <w:sz w:val="16"/>
      <w:szCs w:val="16"/>
      <w:lang w:val="x-none"/>
    </w:rPr>
  </w:style>
  <w:style w:type="paragraph" w:styleId="ab">
    <w:name w:val="Revision"/>
    <w:hidden/>
    <w:uiPriority w:val="99"/>
    <w:semiHidden/>
    <w:rsid w:val="00B74169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rsid w:val="00B74169"/>
    <w:pPr>
      <w:spacing w:before="100" w:beforeAutospacing="1" w:after="100" w:afterAutospacing="1"/>
    </w:pPr>
    <w:rPr>
      <w:rFonts w:eastAsia="Times New Roman"/>
    </w:rPr>
  </w:style>
  <w:style w:type="paragraph" w:styleId="ad">
    <w:name w:val="No Spacing"/>
    <w:uiPriority w:val="1"/>
    <w:qFormat/>
    <w:rsid w:val="00B741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e">
    <w:name w:val="подпись к объекту"/>
    <w:basedOn w:val="a"/>
    <w:next w:val="a"/>
    <w:uiPriority w:val="99"/>
    <w:rsid w:val="00B74169"/>
    <w:pPr>
      <w:tabs>
        <w:tab w:val="left" w:pos="3060"/>
      </w:tabs>
      <w:spacing w:line="240" w:lineRule="atLeast"/>
      <w:jc w:val="center"/>
    </w:pPr>
    <w:rPr>
      <w:rFonts w:eastAsia="Times New Roman"/>
      <w:b/>
      <w:caps/>
      <w:sz w:val="28"/>
      <w:szCs w:val="20"/>
      <w:lang w:eastAsia="ar-SA"/>
    </w:rPr>
  </w:style>
  <w:style w:type="character" w:styleId="af">
    <w:name w:val="Hyperlink"/>
    <w:unhideWhenUsed/>
    <w:rsid w:val="00B74169"/>
    <w:rPr>
      <w:color w:val="0000FF"/>
      <w:u w:val="single"/>
    </w:rPr>
  </w:style>
  <w:style w:type="paragraph" w:styleId="af0">
    <w:name w:val="Body Text"/>
    <w:basedOn w:val="a"/>
    <w:link w:val="af1"/>
    <w:rsid w:val="00256864"/>
    <w:pPr>
      <w:jc w:val="both"/>
    </w:pPr>
    <w:rPr>
      <w:rFonts w:eastAsia="Times New Roman"/>
      <w:szCs w:val="20"/>
    </w:rPr>
  </w:style>
  <w:style w:type="character" w:customStyle="1" w:styleId="af1">
    <w:name w:val="Основной текст Знак"/>
    <w:basedOn w:val="a0"/>
    <w:link w:val="af0"/>
    <w:rsid w:val="0025686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2875;fld=134" TargetMode="External"/><Relationship Id="rId13" Type="http://schemas.openxmlformats.org/officeDocument/2006/relationships/hyperlink" Target="consultantplus://offline/main?base=MOB;n=130758;fld=134;dst=10001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urochak_SA@mail.ru" TargetMode="External"/><Relationship Id="rId12" Type="http://schemas.openxmlformats.org/officeDocument/2006/relationships/hyperlink" Target="consultantplus://offline/main?base=MOB;n=129351;fld=1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DB4484008996218E92C619395C86ADE7C9311ABF27A0A82C6C3F502B9026D85329A445169DAC7FZDH1K" TargetMode="External"/><Relationship Id="rId11" Type="http://schemas.openxmlformats.org/officeDocument/2006/relationships/hyperlink" Target="consultantplus://offline/main?base=LAW;n=102040;fld=134" TargetMode="External"/><Relationship Id="rId5" Type="http://schemas.openxmlformats.org/officeDocument/2006/relationships/hyperlink" Target="consultantplus://offline/ref=64DB4484008996218E92C619395C86ADE7C9311ABF27A0A82C6C3F502B9026D85329A445169DAD7CZDHF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08904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2067;fld=134" TargetMode="External"/><Relationship Id="rId14" Type="http://schemas.openxmlformats.org/officeDocument/2006/relationships/hyperlink" Target="consultantplus://offline/main?base=MOB;n=130758;fld=134;dst=1000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4664</Words>
  <Characters>26585</Characters>
  <Application>Microsoft Office Word</Application>
  <DocSecurity>0</DocSecurity>
  <Lines>221</Lines>
  <Paragraphs>62</Paragraphs>
  <ScaleCrop>false</ScaleCrop>
  <Company>SPecialiST RePack</Company>
  <LinksUpToDate>false</LinksUpToDate>
  <CharactersWithSpaces>31187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13</cp:revision>
  <dcterms:created xsi:type="dcterms:W3CDTF">2016-04-25T07:33:00Z</dcterms:created>
  <dcterms:modified xsi:type="dcterms:W3CDTF">2016-04-25T08:14:00Z</dcterms:modified>
</cp:coreProperties>
</file>