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1800"/>
        <w:gridCol w:w="3780"/>
      </w:tblGrid>
      <w:tr w:rsidR="00D754DA" w:rsidTr="00DC7509">
        <w:trPr>
          <w:trHeight w:val="1607"/>
        </w:trPr>
        <w:tc>
          <w:tcPr>
            <w:tcW w:w="4248" w:type="dxa"/>
          </w:tcPr>
          <w:p w:rsidR="00D754DA" w:rsidRPr="00D754DA" w:rsidRDefault="00D754DA" w:rsidP="00DC7509">
            <w:pPr>
              <w:jc w:val="center"/>
              <w:rPr>
                <w:sz w:val="24"/>
                <w:szCs w:val="24"/>
              </w:rPr>
            </w:pPr>
            <w:r w:rsidRPr="00D754DA">
              <w:rPr>
                <w:sz w:val="24"/>
                <w:szCs w:val="24"/>
              </w:rPr>
              <w:t>РЕСПУБЛИКА АЛТАЙ</w:t>
            </w:r>
          </w:p>
          <w:p w:rsidR="00D754DA" w:rsidRPr="00D754DA" w:rsidRDefault="00D754DA" w:rsidP="00DC7509">
            <w:pPr>
              <w:jc w:val="center"/>
              <w:rPr>
                <w:sz w:val="24"/>
                <w:szCs w:val="24"/>
              </w:rPr>
            </w:pPr>
            <w:r w:rsidRPr="00D754DA">
              <w:rPr>
                <w:sz w:val="24"/>
                <w:szCs w:val="24"/>
              </w:rPr>
              <w:t>АДМИНИСТРАЦИЯ</w:t>
            </w:r>
          </w:p>
          <w:p w:rsidR="00D754DA" w:rsidRPr="00D754DA" w:rsidRDefault="00D754DA" w:rsidP="00DC7509">
            <w:pPr>
              <w:jc w:val="center"/>
              <w:rPr>
                <w:sz w:val="24"/>
                <w:szCs w:val="24"/>
              </w:rPr>
            </w:pPr>
            <w:r w:rsidRPr="00D754DA">
              <w:rPr>
                <w:sz w:val="24"/>
                <w:szCs w:val="24"/>
              </w:rPr>
              <w:t>МУНИЦИПАЛЬНОГО ОБРАЗОВАНИЯ</w:t>
            </w:r>
          </w:p>
          <w:p w:rsidR="00D754DA" w:rsidRPr="00D754DA" w:rsidRDefault="00D754DA" w:rsidP="00D754DA">
            <w:pPr>
              <w:jc w:val="center"/>
              <w:rPr>
                <w:sz w:val="24"/>
                <w:szCs w:val="24"/>
              </w:rPr>
            </w:pPr>
            <w:r w:rsidRPr="00D754DA">
              <w:rPr>
                <w:sz w:val="24"/>
                <w:szCs w:val="24"/>
              </w:rPr>
              <w:t>ДМИТРИЕВСКОГО СЕЛЬСКОГО ПОСЕЛЕНИЯ</w:t>
            </w:r>
          </w:p>
        </w:tc>
        <w:tc>
          <w:tcPr>
            <w:tcW w:w="1800" w:type="dxa"/>
            <w:vAlign w:val="center"/>
          </w:tcPr>
          <w:p w:rsidR="00D754DA" w:rsidRPr="00D754DA" w:rsidRDefault="00D754DA" w:rsidP="00DC7509">
            <w:pPr>
              <w:jc w:val="center"/>
              <w:rPr>
                <w:sz w:val="24"/>
                <w:szCs w:val="24"/>
              </w:rPr>
            </w:pPr>
            <w:r w:rsidRPr="00D754DA">
              <w:rPr>
                <w:sz w:val="24"/>
                <w:szCs w:val="24"/>
              </w:rPr>
              <w:t xml:space="preserve"> </w:t>
            </w:r>
          </w:p>
          <w:p w:rsidR="00D754DA" w:rsidRPr="00D754DA" w:rsidRDefault="00D754DA" w:rsidP="00DC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754DA" w:rsidRPr="00D754DA" w:rsidRDefault="00D754DA" w:rsidP="00DC7509">
            <w:pPr>
              <w:jc w:val="center"/>
              <w:rPr>
                <w:sz w:val="24"/>
                <w:szCs w:val="24"/>
              </w:rPr>
            </w:pPr>
            <w:r w:rsidRPr="00D754DA">
              <w:rPr>
                <w:sz w:val="24"/>
                <w:szCs w:val="24"/>
              </w:rPr>
              <w:t>АЛТАЙ РЕСПУБЛИКА</w:t>
            </w:r>
            <w:r w:rsidRPr="00D754DA">
              <w:rPr>
                <w:sz w:val="24"/>
                <w:szCs w:val="24"/>
              </w:rPr>
              <w:br/>
              <w:t>МУНИЦИПАЛ ТОЗОЛМО</w:t>
            </w:r>
            <w:r w:rsidRPr="00D754DA">
              <w:rPr>
                <w:sz w:val="24"/>
                <w:szCs w:val="24"/>
              </w:rPr>
              <w:br/>
              <w:t>АДМИНИСТРАЦИЯЗЫ</w:t>
            </w:r>
          </w:p>
          <w:p w:rsidR="00D754DA" w:rsidRPr="00D754DA" w:rsidRDefault="00D754DA" w:rsidP="00DC7509">
            <w:pPr>
              <w:jc w:val="center"/>
              <w:rPr>
                <w:sz w:val="24"/>
                <w:szCs w:val="24"/>
              </w:rPr>
            </w:pPr>
            <w:r w:rsidRPr="00D754DA">
              <w:rPr>
                <w:sz w:val="24"/>
                <w:szCs w:val="24"/>
              </w:rPr>
              <w:t xml:space="preserve"> ТЫМ ТУРУ </w:t>
            </w:r>
            <w:r w:rsidRPr="00D754DA">
              <w:rPr>
                <w:sz w:val="24"/>
                <w:szCs w:val="24"/>
                <w:lang w:val="en-US"/>
              </w:rPr>
              <w:t>J</w:t>
            </w:r>
            <w:r w:rsidRPr="00D754DA">
              <w:rPr>
                <w:sz w:val="24"/>
                <w:szCs w:val="24"/>
              </w:rPr>
              <w:t xml:space="preserve"> </w:t>
            </w:r>
          </w:p>
        </w:tc>
      </w:tr>
    </w:tbl>
    <w:p w:rsidR="00D754DA" w:rsidRDefault="00D754DA" w:rsidP="00D75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                                                                                         </w:t>
      </w:r>
      <w:proofErr w:type="gramStart"/>
      <w:r w:rsidRPr="00A433B0">
        <w:rPr>
          <w:b/>
          <w:bCs/>
          <w:lang w:val="en-US"/>
        </w:rPr>
        <w:t>J</w:t>
      </w:r>
      <w:proofErr w:type="gramEnd"/>
      <w:r w:rsidRPr="00A433B0">
        <w:rPr>
          <w:b/>
          <w:bCs/>
        </w:rPr>
        <w:t>ОП</w:t>
      </w:r>
    </w:p>
    <w:p w:rsidR="006D4CAB" w:rsidRPr="006D4CAB" w:rsidRDefault="006D4CAB" w:rsidP="006D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D357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57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D75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CA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D357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D357C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4CAB" w:rsidRPr="006D4CAB" w:rsidRDefault="006D4CAB" w:rsidP="006D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CAB" w:rsidRPr="006D4CAB" w:rsidRDefault="006D4CAB" w:rsidP="006D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CAB">
        <w:rPr>
          <w:rFonts w:ascii="Times New Roman" w:eastAsia="Times New Roman" w:hAnsi="Times New Roman" w:cs="Times New Roman"/>
          <w:b/>
          <w:bCs/>
          <w:sz w:val="24"/>
          <w:szCs w:val="24"/>
        </w:rPr>
        <w:t>О разработке плана привлечения сил и сре</w:t>
      </w:r>
      <w:proofErr w:type="gramStart"/>
      <w:r w:rsidRPr="006D4CAB">
        <w:rPr>
          <w:rFonts w:ascii="Times New Roman" w:eastAsia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6D4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D82D89">
        <w:rPr>
          <w:rFonts w:ascii="Times New Roman" w:eastAsia="Times New Roman" w:hAnsi="Times New Roman" w:cs="Times New Roman"/>
          <w:sz w:val="24"/>
          <w:szCs w:val="24"/>
        </w:rPr>
        <w:t>Дмитриевского</w:t>
      </w:r>
      <w:r w:rsidRPr="006D4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4CAB" w:rsidRPr="006D4CAB" w:rsidRDefault="006D4CAB" w:rsidP="006D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="00D82D89">
        <w:rPr>
          <w:rFonts w:ascii="Times New Roman" w:eastAsia="Times New Roman" w:hAnsi="Times New Roman" w:cs="Times New Roman"/>
          <w:sz w:val="24"/>
          <w:szCs w:val="24"/>
        </w:rPr>
        <w:t>Дмитриевского</w:t>
      </w: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6D4CA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4CAB" w:rsidRPr="006D4CAB" w:rsidRDefault="006D4CAB" w:rsidP="006D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порядок привлечения сил и средств пожарной охраны и населения на тушение пожаров на территории </w:t>
      </w:r>
      <w:r w:rsidR="00D82D89">
        <w:rPr>
          <w:rFonts w:ascii="Times New Roman" w:eastAsia="Times New Roman" w:hAnsi="Times New Roman" w:cs="Times New Roman"/>
          <w:sz w:val="24"/>
          <w:szCs w:val="24"/>
        </w:rPr>
        <w:t>Дмитриевского</w:t>
      </w: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</w:p>
    <w:p w:rsidR="006D4CAB" w:rsidRPr="006D4CAB" w:rsidRDefault="006D4CAB" w:rsidP="006D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1.1.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r w:rsidR="00D82D89">
        <w:rPr>
          <w:rFonts w:ascii="Times New Roman" w:eastAsia="Times New Roman" w:hAnsi="Times New Roman" w:cs="Times New Roman"/>
          <w:sz w:val="24"/>
          <w:szCs w:val="24"/>
        </w:rPr>
        <w:t>Дмитриевского</w:t>
      </w: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6D4CAB" w:rsidRPr="006D4CAB" w:rsidRDefault="006D4CAB" w:rsidP="006D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1.2.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 </w:t>
      </w:r>
    </w:p>
    <w:p w:rsidR="006D4CAB" w:rsidRPr="006D4CAB" w:rsidRDefault="006D4CAB" w:rsidP="006D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CAB">
        <w:rPr>
          <w:rFonts w:ascii="Times New Roman" w:eastAsia="Times New Roman" w:hAnsi="Times New Roman" w:cs="Times New Roman"/>
          <w:sz w:val="24"/>
          <w:szCs w:val="24"/>
        </w:rPr>
        <w:t>2. Утвердить Положение о привлечении сил и сре</w:t>
      </w:r>
      <w:proofErr w:type="gramStart"/>
      <w:r w:rsidRPr="006D4CAB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D82D89">
        <w:rPr>
          <w:rFonts w:ascii="Times New Roman" w:eastAsia="Times New Roman" w:hAnsi="Times New Roman" w:cs="Times New Roman"/>
          <w:sz w:val="24"/>
          <w:szCs w:val="24"/>
        </w:rPr>
        <w:t>Дмитриевского</w:t>
      </w: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(Приложение 1). </w:t>
      </w:r>
    </w:p>
    <w:p w:rsidR="00D82D89" w:rsidRDefault="006D4CAB" w:rsidP="00D82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CAB">
        <w:rPr>
          <w:rFonts w:ascii="Times New Roman" w:eastAsia="Times New Roman" w:hAnsi="Times New Roman" w:cs="Times New Roman"/>
          <w:sz w:val="24"/>
          <w:szCs w:val="24"/>
        </w:rPr>
        <w:t>3. Утвердить План привлечения сил и сре</w:t>
      </w:r>
      <w:proofErr w:type="gramStart"/>
      <w:r w:rsidRPr="006D4CAB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D82D89">
        <w:rPr>
          <w:rFonts w:ascii="Times New Roman" w:eastAsia="Times New Roman" w:hAnsi="Times New Roman" w:cs="Times New Roman"/>
          <w:sz w:val="24"/>
          <w:szCs w:val="24"/>
        </w:rPr>
        <w:t>Дмитриевского</w:t>
      </w: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(Приложение 2). </w:t>
      </w:r>
    </w:p>
    <w:p w:rsidR="006D4CAB" w:rsidRPr="006D4CAB" w:rsidRDefault="006D4CAB" w:rsidP="00D82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D4C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D82D89" w:rsidRDefault="00D82D89" w:rsidP="006D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CAB" w:rsidRPr="006D4CAB" w:rsidRDefault="006D4CAB" w:rsidP="006D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82D89">
        <w:rPr>
          <w:rFonts w:ascii="Times New Roman" w:eastAsia="Times New Roman" w:hAnsi="Times New Roman" w:cs="Times New Roman"/>
          <w:sz w:val="24"/>
          <w:szCs w:val="24"/>
        </w:rPr>
        <w:t>Дмитриевского</w:t>
      </w: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82D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А</w:t>
      </w:r>
      <w:r w:rsidRPr="006D4CAB"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D82D89">
        <w:rPr>
          <w:rFonts w:ascii="Times New Roman" w:eastAsia="Times New Roman" w:hAnsi="Times New Roman" w:cs="Times New Roman"/>
          <w:sz w:val="24"/>
          <w:szCs w:val="24"/>
        </w:rPr>
        <w:t>Попов</w:t>
      </w:r>
      <w:r w:rsidRPr="006D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4CAB" w:rsidRDefault="006D4CAB" w:rsidP="006D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D89" w:rsidRDefault="00D82D89" w:rsidP="006D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CAB" w:rsidRDefault="006D4CAB"/>
    <w:sectPr w:rsidR="006D4CAB" w:rsidSect="00E8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CAB"/>
    <w:rsid w:val="00124FB9"/>
    <w:rsid w:val="002E55DA"/>
    <w:rsid w:val="003503DE"/>
    <w:rsid w:val="003C37F3"/>
    <w:rsid w:val="00540B6E"/>
    <w:rsid w:val="005B4B77"/>
    <w:rsid w:val="006D357C"/>
    <w:rsid w:val="006D4CAB"/>
    <w:rsid w:val="008C258E"/>
    <w:rsid w:val="00954AC0"/>
    <w:rsid w:val="00BF591C"/>
    <w:rsid w:val="00D754DA"/>
    <w:rsid w:val="00D82D89"/>
    <w:rsid w:val="00E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2019-04-16T09:02:00Z</cp:lastPrinted>
  <dcterms:created xsi:type="dcterms:W3CDTF">2019-04-16T04:44:00Z</dcterms:created>
  <dcterms:modified xsi:type="dcterms:W3CDTF">2023-02-15T03:50:00Z</dcterms:modified>
</cp:coreProperties>
</file>