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D41" w:rsidRDefault="00933D41">
      <w:pPr>
        <w:pStyle w:val="80"/>
        <w:shd w:val="clear" w:color="auto" w:fill="auto"/>
        <w:ind w:left="640"/>
      </w:pPr>
      <w:r>
        <w:rPr>
          <w:rStyle w:val="8"/>
          <w:b/>
          <w:bCs/>
          <w:color w:val="000000"/>
        </w:rPr>
        <w:t>РОССИЙСКАЯ ФЕДЕРАЦИЯ</w:t>
      </w:r>
      <w:r>
        <w:rPr>
          <w:rStyle w:val="8"/>
          <w:b/>
          <w:bCs/>
          <w:color w:val="000000"/>
        </w:rPr>
        <w:br/>
        <w:t>СИБИРСКИЙ ФЕДЕРАЛЬНЫЙ ОКРУГ</w:t>
      </w:r>
      <w:r>
        <w:rPr>
          <w:rStyle w:val="8"/>
          <w:b/>
          <w:bCs/>
          <w:color w:val="000000"/>
        </w:rPr>
        <w:br/>
        <w:t>РЕСПУБЛИКА АЛТАЙ</w:t>
      </w:r>
    </w:p>
    <w:p w:rsidR="00933D41" w:rsidRDefault="00933D41">
      <w:pPr>
        <w:pStyle w:val="80"/>
        <w:shd w:val="clear" w:color="auto" w:fill="auto"/>
        <w:ind w:left="640"/>
        <w:rPr>
          <w:rStyle w:val="8"/>
          <w:b/>
          <w:bCs/>
          <w:color w:val="000000"/>
        </w:rPr>
      </w:pPr>
      <w:r>
        <w:rPr>
          <w:rStyle w:val="8"/>
          <w:b/>
          <w:bCs/>
          <w:color w:val="000000"/>
        </w:rPr>
        <w:t>АДМИНИСТРАЦИЯ МУНИЦИПАЛЬНОГО ОБРАЗОВАНИЯ</w:t>
      </w:r>
      <w:r>
        <w:rPr>
          <w:rStyle w:val="8"/>
          <w:b/>
          <w:bCs/>
          <w:color w:val="000000"/>
        </w:rPr>
        <w:br/>
        <w:t>«</w:t>
      </w:r>
      <w:r w:rsidR="004F5258">
        <w:rPr>
          <w:rStyle w:val="8"/>
          <w:b/>
          <w:bCs/>
          <w:color w:val="000000"/>
        </w:rPr>
        <w:t>Дмитриевское сельское поселение</w:t>
      </w:r>
      <w:r>
        <w:rPr>
          <w:rStyle w:val="8"/>
          <w:b/>
          <w:bCs/>
          <w:color w:val="000000"/>
        </w:rPr>
        <w:t>»</w:t>
      </w:r>
    </w:p>
    <w:p w:rsidR="0082212D" w:rsidRDefault="0082212D">
      <w:pPr>
        <w:pStyle w:val="80"/>
        <w:shd w:val="clear" w:color="auto" w:fill="auto"/>
        <w:ind w:left="640"/>
        <w:rPr>
          <w:rStyle w:val="8"/>
          <w:b/>
          <w:bCs/>
          <w:color w:val="000000"/>
        </w:rPr>
      </w:pPr>
    </w:p>
    <w:p w:rsidR="0082212D" w:rsidRDefault="0082212D">
      <w:pPr>
        <w:pStyle w:val="80"/>
        <w:shd w:val="clear" w:color="auto" w:fill="auto"/>
        <w:ind w:left="640"/>
      </w:pPr>
    </w:p>
    <w:p w:rsidR="0077569B" w:rsidRDefault="0077569B">
      <w:pPr>
        <w:pStyle w:val="80"/>
        <w:shd w:val="clear" w:color="auto" w:fill="auto"/>
        <w:ind w:left="640"/>
      </w:pPr>
    </w:p>
    <w:p w:rsidR="0077569B" w:rsidRDefault="0077569B">
      <w:pPr>
        <w:pStyle w:val="80"/>
        <w:shd w:val="clear" w:color="auto" w:fill="auto"/>
        <w:ind w:left="640"/>
      </w:pPr>
    </w:p>
    <w:p w:rsidR="0077569B" w:rsidRDefault="0077569B">
      <w:pPr>
        <w:pStyle w:val="80"/>
        <w:shd w:val="clear" w:color="auto" w:fill="auto"/>
        <w:ind w:left="640"/>
      </w:pPr>
    </w:p>
    <w:p w:rsidR="0077569B" w:rsidRDefault="0077569B">
      <w:pPr>
        <w:pStyle w:val="80"/>
        <w:shd w:val="clear" w:color="auto" w:fill="auto"/>
        <w:ind w:left="640"/>
      </w:pPr>
    </w:p>
    <w:p w:rsidR="0077569B" w:rsidRDefault="0077569B">
      <w:pPr>
        <w:pStyle w:val="80"/>
        <w:shd w:val="clear" w:color="auto" w:fill="auto"/>
        <w:ind w:left="640"/>
      </w:pPr>
    </w:p>
    <w:p w:rsidR="0077569B" w:rsidRDefault="0077569B">
      <w:pPr>
        <w:pStyle w:val="80"/>
        <w:shd w:val="clear" w:color="auto" w:fill="auto"/>
        <w:ind w:left="640"/>
      </w:pPr>
    </w:p>
    <w:p w:rsidR="0077569B" w:rsidRDefault="0077569B">
      <w:pPr>
        <w:pStyle w:val="80"/>
        <w:shd w:val="clear" w:color="auto" w:fill="auto"/>
        <w:ind w:left="640"/>
      </w:pPr>
    </w:p>
    <w:p w:rsidR="0077569B" w:rsidRDefault="0077569B">
      <w:pPr>
        <w:pStyle w:val="80"/>
        <w:shd w:val="clear" w:color="auto" w:fill="auto"/>
        <w:ind w:left="640"/>
      </w:pPr>
    </w:p>
    <w:p w:rsidR="00687BAF" w:rsidRDefault="00687BAF" w:rsidP="00687BAF">
      <w:pPr>
        <w:pStyle w:val="30"/>
        <w:shd w:val="clear" w:color="auto" w:fill="auto"/>
        <w:spacing w:before="0" w:line="298" w:lineRule="exact"/>
        <w:ind w:left="5000" w:right="1620"/>
        <w:jc w:val="right"/>
        <w:rPr>
          <w:rStyle w:val="3"/>
          <w:b/>
          <w:bCs/>
          <w:color w:val="000000"/>
        </w:rPr>
      </w:pPr>
    </w:p>
    <w:p w:rsidR="00687BAF" w:rsidRDefault="00687BAF" w:rsidP="00687BAF">
      <w:pPr>
        <w:pStyle w:val="30"/>
        <w:shd w:val="clear" w:color="auto" w:fill="auto"/>
        <w:spacing w:before="0" w:line="298" w:lineRule="exact"/>
        <w:ind w:left="5000" w:right="1620"/>
        <w:jc w:val="right"/>
      </w:pPr>
    </w:p>
    <w:p w:rsidR="00933D41" w:rsidRDefault="00E200DF">
      <w:pPr>
        <w:pStyle w:val="80"/>
        <w:shd w:val="clear" w:color="auto" w:fill="auto"/>
        <w:spacing w:line="413" w:lineRule="exact"/>
        <w:ind w:left="64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482.65pt;margin-top:-87.1pt;width:21.1pt;height:20.9pt;z-index:-251658752;mso-wrap-distance-left:5pt;mso-wrap-distance-right:5pt;mso-position-horizontal-relative:margin" filled="f" stroked="f">
            <v:textbox style="mso-next-textbox:#_x0000_s1029;mso-fit-shape-to-text:t" inset="0,0,0,0">
              <w:txbxContent>
                <w:p w:rsidR="00694551" w:rsidRPr="00687BAF" w:rsidRDefault="00694551" w:rsidP="00687BAF"/>
              </w:txbxContent>
            </v:textbox>
            <w10:wrap type="topAndBottom" anchorx="margin"/>
          </v:shape>
        </w:pict>
      </w:r>
      <w:r w:rsidR="00E4108A">
        <w:rPr>
          <w:rStyle w:val="8"/>
          <w:b/>
          <w:bCs/>
          <w:color w:val="000000"/>
        </w:rPr>
        <w:t>ПРЕДВАРИТЕЛЬНЫЕ ИТОГИ (ПРОГНОЗ)</w:t>
      </w:r>
    </w:p>
    <w:p w:rsidR="00933D41" w:rsidRDefault="00933D41">
      <w:pPr>
        <w:pStyle w:val="80"/>
        <w:shd w:val="clear" w:color="auto" w:fill="auto"/>
        <w:spacing w:line="413" w:lineRule="exact"/>
        <w:ind w:left="640"/>
      </w:pPr>
      <w:r>
        <w:rPr>
          <w:rStyle w:val="8"/>
          <w:b/>
          <w:bCs/>
          <w:color w:val="000000"/>
        </w:rPr>
        <w:t>СОЦИАЛЬНО-ЭКОНОМИЧЕСКОГО РАЗВИТИЯ</w:t>
      </w:r>
      <w:r>
        <w:rPr>
          <w:rStyle w:val="8"/>
          <w:b/>
          <w:bCs/>
          <w:color w:val="000000"/>
        </w:rPr>
        <w:br/>
        <w:t>МУНИЦИПАЛЬНОГО ОБРАЗОВАНИЯ</w:t>
      </w:r>
      <w:r>
        <w:rPr>
          <w:rStyle w:val="8"/>
          <w:b/>
          <w:bCs/>
          <w:color w:val="000000"/>
        </w:rPr>
        <w:br/>
        <w:t>«</w:t>
      </w:r>
      <w:r w:rsidR="004F5258">
        <w:rPr>
          <w:rStyle w:val="8"/>
          <w:b/>
          <w:bCs/>
          <w:color w:val="000000"/>
        </w:rPr>
        <w:t>ДМИТРИЕВСКОЕ СЕЛЬСКОЕ ПОСЕЛЕНИЕ</w:t>
      </w:r>
      <w:r>
        <w:rPr>
          <w:rStyle w:val="8"/>
          <w:b/>
          <w:bCs/>
          <w:color w:val="000000"/>
        </w:rPr>
        <w:t>»</w:t>
      </w:r>
    </w:p>
    <w:p w:rsidR="00933D41" w:rsidRDefault="00064FA2">
      <w:pPr>
        <w:pStyle w:val="80"/>
        <w:shd w:val="clear" w:color="auto" w:fill="auto"/>
        <w:spacing w:line="413" w:lineRule="exact"/>
        <w:ind w:left="640"/>
        <w:rPr>
          <w:rStyle w:val="8"/>
          <w:b/>
          <w:bCs/>
          <w:color w:val="000000"/>
        </w:rPr>
      </w:pPr>
      <w:r>
        <w:rPr>
          <w:rStyle w:val="8"/>
          <w:b/>
          <w:bCs/>
          <w:color w:val="000000"/>
        </w:rPr>
        <w:t>НА 202</w:t>
      </w:r>
      <w:r w:rsidR="00631575">
        <w:rPr>
          <w:rStyle w:val="8"/>
          <w:b/>
          <w:bCs/>
          <w:color w:val="000000"/>
        </w:rPr>
        <w:t>3</w:t>
      </w:r>
      <w:r w:rsidR="00933D41">
        <w:rPr>
          <w:rStyle w:val="8"/>
          <w:b/>
          <w:bCs/>
          <w:color w:val="000000"/>
        </w:rPr>
        <w:t xml:space="preserve"> ГОД</w:t>
      </w:r>
    </w:p>
    <w:p w:rsidR="00687BAF" w:rsidRDefault="00687BAF">
      <w:pPr>
        <w:pStyle w:val="80"/>
        <w:shd w:val="clear" w:color="auto" w:fill="auto"/>
        <w:spacing w:line="413" w:lineRule="exact"/>
        <w:ind w:left="640"/>
        <w:rPr>
          <w:rStyle w:val="8"/>
          <w:b/>
          <w:bCs/>
          <w:color w:val="000000"/>
        </w:rPr>
      </w:pPr>
    </w:p>
    <w:p w:rsidR="00687BAF" w:rsidRDefault="00687BAF">
      <w:pPr>
        <w:pStyle w:val="80"/>
        <w:shd w:val="clear" w:color="auto" w:fill="auto"/>
        <w:spacing w:line="413" w:lineRule="exact"/>
        <w:ind w:left="640"/>
        <w:rPr>
          <w:rStyle w:val="8"/>
          <w:b/>
          <w:bCs/>
          <w:color w:val="000000"/>
        </w:rPr>
      </w:pPr>
    </w:p>
    <w:p w:rsidR="00687BAF" w:rsidRDefault="00687BAF">
      <w:pPr>
        <w:pStyle w:val="80"/>
        <w:shd w:val="clear" w:color="auto" w:fill="auto"/>
        <w:spacing w:line="413" w:lineRule="exact"/>
        <w:ind w:left="640"/>
        <w:rPr>
          <w:rStyle w:val="8"/>
          <w:b/>
          <w:bCs/>
          <w:color w:val="000000"/>
        </w:rPr>
      </w:pPr>
    </w:p>
    <w:p w:rsidR="00687BAF" w:rsidRDefault="00687BAF">
      <w:pPr>
        <w:pStyle w:val="80"/>
        <w:shd w:val="clear" w:color="auto" w:fill="auto"/>
        <w:spacing w:line="413" w:lineRule="exact"/>
        <w:ind w:left="640"/>
        <w:rPr>
          <w:rStyle w:val="8"/>
          <w:b/>
          <w:bCs/>
          <w:color w:val="000000"/>
        </w:rPr>
      </w:pPr>
    </w:p>
    <w:p w:rsidR="00687BAF" w:rsidRDefault="00687BAF">
      <w:pPr>
        <w:pStyle w:val="80"/>
        <w:shd w:val="clear" w:color="auto" w:fill="auto"/>
        <w:spacing w:line="413" w:lineRule="exact"/>
        <w:ind w:left="640"/>
        <w:rPr>
          <w:rStyle w:val="8"/>
          <w:b/>
          <w:bCs/>
          <w:color w:val="000000"/>
        </w:rPr>
      </w:pPr>
    </w:p>
    <w:p w:rsidR="00687BAF" w:rsidRDefault="00687BAF">
      <w:pPr>
        <w:pStyle w:val="80"/>
        <w:shd w:val="clear" w:color="auto" w:fill="auto"/>
        <w:spacing w:line="413" w:lineRule="exact"/>
        <w:ind w:left="640"/>
        <w:rPr>
          <w:rStyle w:val="8"/>
          <w:b/>
          <w:bCs/>
          <w:color w:val="000000"/>
        </w:rPr>
      </w:pPr>
    </w:p>
    <w:p w:rsidR="007C7FFE" w:rsidRDefault="007C7FFE" w:rsidP="007C7FFE">
      <w:pPr>
        <w:pStyle w:val="aa"/>
        <w:ind w:left="5040"/>
        <w:jc w:val="left"/>
        <w:rPr>
          <w:sz w:val="24"/>
          <w:szCs w:val="24"/>
        </w:rPr>
      </w:pPr>
    </w:p>
    <w:p w:rsidR="004D641D" w:rsidRDefault="004D641D" w:rsidP="007C7FFE">
      <w:pPr>
        <w:pStyle w:val="aa"/>
        <w:ind w:left="5040"/>
        <w:jc w:val="left"/>
        <w:rPr>
          <w:sz w:val="24"/>
          <w:szCs w:val="24"/>
        </w:rPr>
      </w:pPr>
    </w:p>
    <w:p w:rsidR="004D641D" w:rsidRDefault="004D641D" w:rsidP="007C7FFE">
      <w:pPr>
        <w:pStyle w:val="aa"/>
        <w:ind w:left="5040"/>
        <w:jc w:val="left"/>
        <w:rPr>
          <w:sz w:val="24"/>
          <w:szCs w:val="24"/>
        </w:rPr>
      </w:pPr>
    </w:p>
    <w:p w:rsidR="004D641D" w:rsidRDefault="004D641D" w:rsidP="007C7FFE">
      <w:pPr>
        <w:pStyle w:val="aa"/>
        <w:ind w:left="5040"/>
        <w:jc w:val="left"/>
        <w:rPr>
          <w:sz w:val="24"/>
          <w:szCs w:val="24"/>
        </w:rPr>
      </w:pPr>
    </w:p>
    <w:p w:rsidR="004D641D" w:rsidRDefault="004D641D" w:rsidP="007C7FFE">
      <w:pPr>
        <w:pStyle w:val="aa"/>
        <w:ind w:left="5040"/>
        <w:jc w:val="left"/>
        <w:rPr>
          <w:sz w:val="24"/>
          <w:szCs w:val="24"/>
        </w:rPr>
      </w:pPr>
    </w:p>
    <w:p w:rsidR="007C7FFE" w:rsidRDefault="007C7FFE" w:rsidP="007C7FFE">
      <w:pPr>
        <w:pStyle w:val="aa"/>
        <w:ind w:left="5040"/>
        <w:jc w:val="left"/>
        <w:rPr>
          <w:sz w:val="24"/>
          <w:szCs w:val="24"/>
        </w:rPr>
      </w:pPr>
    </w:p>
    <w:p w:rsidR="00687BAF" w:rsidRDefault="00687BAF">
      <w:pPr>
        <w:pStyle w:val="80"/>
        <w:shd w:val="clear" w:color="auto" w:fill="auto"/>
        <w:spacing w:line="413" w:lineRule="exact"/>
        <w:ind w:left="640"/>
        <w:rPr>
          <w:rStyle w:val="8"/>
          <w:b/>
          <w:bCs/>
          <w:color w:val="000000"/>
        </w:rPr>
      </w:pPr>
    </w:p>
    <w:p w:rsidR="00687BAF" w:rsidRDefault="00687BAF">
      <w:pPr>
        <w:pStyle w:val="80"/>
        <w:shd w:val="clear" w:color="auto" w:fill="auto"/>
        <w:spacing w:line="413" w:lineRule="exact"/>
        <w:ind w:left="640"/>
        <w:rPr>
          <w:rStyle w:val="8"/>
          <w:b/>
          <w:bCs/>
          <w:color w:val="000000"/>
        </w:rPr>
      </w:pPr>
    </w:p>
    <w:p w:rsidR="00687BAF" w:rsidRDefault="00687BAF">
      <w:pPr>
        <w:pStyle w:val="80"/>
        <w:shd w:val="clear" w:color="auto" w:fill="auto"/>
        <w:spacing w:line="413" w:lineRule="exact"/>
        <w:ind w:left="640"/>
        <w:rPr>
          <w:rStyle w:val="8"/>
          <w:b/>
          <w:bCs/>
          <w:color w:val="000000"/>
        </w:rPr>
      </w:pPr>
    </w:p>
    <w:p w:rsidR="00687BAF" w:rsidRDefault="00687BAF" w:rsidP="00687BAF">
      <w:pPr>
        <w:pStyle w:val="90"/>
        <w:shd w:val="clear" w:color="auto" w:fill="auto"/>
        <w:tabs>
          <w:tab w:val="left" w:pos="6054"/>
          <w:tab w:val="left" w:pos="7326"/>
        </w:tabs>
        <w:spacing w:before="0" w:after="0"/>
        <w:ind w:left="4460" w:right="1620"/>
        <w:jc w:val="right"/>
        <w:rPr>
          <w:rStyle w:val="9"/>
          <w:color w:val="000000"/>
        </w:rPr>
      </w:pPr>
    </w:p>
    <w:p w:rsidR="00687BAF" w:rsidRDefault="00687BAF" w:rsidP="00687BAF">
      <w:pPr>
        <w:pStyle w:val="90"/>
        <w:shd w:val="clear" w:color="auto" w:fill="auto"/>
        <w:tabs>
          <w:tab w:val="left" w:pos="6054"/>
          <w:tab w:val="left" w:pos="7326"/>
        </w:tabs>
        <w:spacing w:before="0" w:after="0"/>
        <w:ind w:left="4460" w:right="1620"/>
        <w:jc w:val="right"/>
        <w:rPr>
          <w:rStyle w:val="9"/>
          <w:color w:val="000000"/>
        </w:rPr>
      </w:pPr>
    </w:p>
    <w:p w:rsidR="00687BAF" w:rsidRDefault="00687BAF" w:rsidP="00687BAF">
      <w:pPr>
        <w:pStyle w:val="90"/>
        <w:shd w:val="clear" w:color="auto" w:fill="auto"/>
        <w:tabs>
          <w:tab w:val="left" w:pos="6054"/>
          <w:tab w:val="left" w:pos="7326"/>
        </w:tabs>
        <w:spacing w:before="0" w:after="0"/>
        <w:ind w:left="4460" w:right="1620"/>
        <w:jc w:val="right"/>
      </w:pPr>
    </w:p>
    <w:p w:rsidR="00870A3E" w:rsidRDefault="004F5258" w:rsidP="00FC2470">
      <w:pPr>
        <w:pStyle w:val="90"/>
        <w:shd w:val="clear" w:color="auto" w:fill="auto"/>
        <w:spacing w:before="0" w:after="0" w:line="274" w:lineRule="exact"/>
        <w:ind w:left="2740"/>
        <w:rPr>
          <w:rStyle w:val="9"/>
          <w:b/>
          <w:color w:val="000000"/>
          <w:sz w:val="28"/>
          <w:szCs w:val="28"/>
        </w:rPr>
      </w:pPr>
      <w:r>
        <w:rPr>
          <w:rStyle w:val="9"/>
          <w:b/>
          <w:color w:val="000000"/>
          <w:sz w:val="28"/>
          <w:szCs w:val="28"/>
        </w:rPr>
        <w:t xml:space="preserve">           </w:t>
      </w:r>
      <w:r w:rsidR="007C7FFE">
        <w:rPr>
          <w:rStyle w:val="9"/>
          <w:b/>
          <w:color w:val="000000"/>
          <w:sz w:val="28"/>
          <w:szCs w:val="28"/>
        </w:rPr>
        <w:t>с</w:t>
      </w:r>
      <w:r w:rsidR="00933D41" w:rsidRPr="00687BAF">
        <w:rPr>
          <w:rStyle w:val="9"/>
          <w:b/>
          <w:color w:val="000000"/>
          <w:sz w:val="28"/>
          <w:szCs w:val="28"/>
        </w:rPr>
        <w:t>.</w:t>
      </w:r>
      <w:r>
        <w:rPr>
          <w:rStyle w:val="9"/>
          <w:b/>
          <w:color w:val="000000"/>
          <w:sz w:val="28"/>
          <w:szCs w:val="28"/>
        </w:rPr>
        <w:t>Дмитриевка</w:t>
      </w:r>
    </w:p>
    <w:p w:rsidR="004F5258" w:rsidRDefault="004F5258" w:rsidP="00FC2470">
      <w:pPr>
        <w:pStyle w:val="90"/>
        <w:shd w:val="clear" w:color="auto" w:fill="auto"/>
        <w:spacing w:before="0" w:after="0" w:line="274" w:lineRule="exact"/>
        <w:ind w:left="2740"/>
        <w:rPr>
          <w:rStyle w:val="9"/>
          <w:b/>
          <w:color w:val="000000"/>
          <w:sz w:val="28"/>
          <w:szCs w:val="28"/>
        </w:rPr>
      </w:pPr>
    </w:p>
    <w:p w:rsidR="005E56A3" w:rsidRDefault="00687BAF" w:rsidP="00306DE0">
      <w:pPr>
        <w:pStyle w:val="21"/>
        <w:shd w:val="clear" w:color="auto" w:fill="auto"/>
        <w:spacing w:before="0" w:after="0" w:line="280" w:lineRule="exact"/>
        <w:ind w:left="4140"/>
        <w:rPr>
          <w:rStyle w:val="2"/>
          <w:b/>
          <w:color w:val="000000"/>
        </w:rPr>
      </w:pPr>
      <w:r w:rsidRPr="005E56A3">
        <w:rPr>
          <w:rStyle w:val="2"/>
          <w:b/>
          <w:color w:val="000000"/>
        </w:rPr>
        <w:lastRenderedPageBreak/>
        <w:t>СОДЕРЖАНИЕ</w:t>
      </w:r>
    </w:p>
    <w:p w:rsidR="00306DE0" w:rsidRPr="00306DE0" w:rsidRDefault="00306DE0" w:rsidP="00306DE0">
      <w:pPr>
        <w:pStyle w:val="21"/>
        <w:shd w:val="clear" w:color="auto" w:fill="auto"/>
        <w:spacing w:before="0" w:after="0" w:line="280" w:lineRule="exact"/>
        <w:ind w:left="4140"/>
        <w:rPr>
          <w:b/>
          <w:color w:val="000000"/>
        </w:rPr>
      </w:pPr>
    </w:p>
    <w:p w:rsidR="00687BAF" w:rsidRPr="005E56A3" w:rsidRDefault="00687BAF" w:rsidP="008018D9">
      <w:pPr>
        <w:pStyle w:val="30"/>
        <w:numPr>
          <w:ilvl w:val="0"/>
          <w:numId w:val="7"/>
        </w:numPr>
        <w:shd w:val="clear" w:color="auto" w:fill="auto"/>
        <w:tabs>
          <w:tab w:val="left" w:pos="1162"/>
        </w:tabs>
        <w:spacing w:before="0"/>
        <w:rPr>
          <w:sz w:val="32"/>
          <w:szCs w:val="32"/>
        </w:rPr>
      </w:pPr>
      <w:r w:rsidRPr="005E56A3">
        <w:rPr>
          <w:rStyle w:val="3"/>
          <w:b/>
          <w:bCs/>
          <w:color w:val="000000"/>
          <w:sz w:val="32"/>
          <w:szCs w:val="32"/>
        </w:rPr>
        <w:t>Состояние экономики и социальной сферы</w:t>
      </w:r>
    </w:p>
    <w:p w:rsidR="004248C6" w:rsidRPr="005E56A3" w:rsidRDefault="004248C6" w:rsidP="00FF2BD1">
      <w:pPr>
        <w:pStyle w:val="ConsPlusTitle"/>
        <w:widowControl/>
        <w:numPr>
          <w:ilvl w:val="0"/>
          <w:numId w:val="7"/>
        </w:numPr>
        <w:tabs>
          <w:tab w:val="left" w:pos="1375"/>
        </w:tabs>
        <w:spacing w:line="317" w:lineRule="exact"/>
        <w:ind w:right="280"/>
        <w:rPr>
          <w:sz w:val="32"/>
          <w:szCs w:val="32"/>
        </w:rPr>
      </w:pPr>
      <w:r w:rsidRPr="005E56A3">
        <w:rPr>
          <w:rFonts w:ascii="Times New Roman" w:hAnsi="Times New Roman" w:cs="Times New Roman"/>
          <w:sz w:val="32"/>
          <w:szCs w:val="32"/>
        </w:rPr>
        <w:t xml:space="preserve">Прогноз социально-экономического развития </w:t>
      </w:r>
      <w:r w:rsidRPr="005E56A3">
        <w:rPr>
          <w:rStyle w:val="3"/>
          <w:b/>
          <w:bCs/>
          <w:color w:val="000000"/>
          <w:sz w:val="32"/>
          <w:szCs w:val="32"/>
        </w:rPr>
        <w:t>му</w:t>
      </w:r>
      <w:r w:rsidR="00064FA2">
        <w:rPr>
          <w:rStyle w:val="3"/>
          <w:b/>
          <w:bCs/>
          <w:color w:val="000000"/>
          <w:sz w:val="32"/>
          <w:szCs w:val="32"/>
        </w:rPr>
        <w:t>ниципального образования на 202</w:t>
      </w:r>
      <w:r w:rsidR="00631575">
        <w:rPr>
          <w:rStyle w:val="3"/>
          <w:b/>
          <w:bCs/>
          <w:color w:val="000000"/>
          <w:sz w:val="32"/>
          <w:szCs w:val="32"/>
        </w:rPr>
        <w:t>3</w:t>
      </w:r>
      <w:r w:rsidRPr="005E56A3">
        <w:rPr>
          <w:rStyle w:val="3"/>
          <w:b/>
          <w:bCs/>
          <w:color w:val="000000"/>
          <w:sz w:val="32"/>
          <w:szCs w:val="32"/>
        </w:rPr>
        <w:t xml:space="preserve"> год</w:t>
      </w:r>
    </w:p>
    <w:p w:rsidR="00687BAF" w:rsidRPr="005E56A3" w:rsidRDefault="00687BAF" w:rsidP="008018D9">
      <w:pPr>
        <w:pStyle w:val="30"/>
        <w:numPr>
          <w:ilvl w:val="0"/>
          <w:numId w:val="7"/>
        </w:numPr>
        <w:shd w:val="clear" w:color="auto" w:fill="auto"/>
        <w:tabs>
          <w:tab w:val="left" w:pos="1161"/>
        </w:tabs>
        <w:spacing w:before="0"/>
        <w:ind w:right="300"/>
        <w:rPr>
          <w:sz w:val="32"/>
          <w:szCs w:val="32"/>
        </w:rPr>
      </w:pPr>
      <w:r w:rsidRPr="005E56A3">
        <w:rPr>
          <w:rStyle w:val="3"/>
          <w:b/>
          <w:bCs/>
          <w:color w:val="000000"/>
          <w:sz w:val="32"/>
          <w:szCs w:val="32"/>
        </w:rPr>
        <w:t>Цели и задачи плана социально-экономического развития м</w:t>
      </w:r>
      <w:r w:rsidR="00064FA2">
        <w:rPr>
          <w:rStyle w:val="3"/>
          <w:b/>
          <w:bCs/>
          <w:color w:val="000000"/>
          <w:sz w:val="32"/>
          <w:szCs w:val="32"/>
        </w:rPr>
        <w:t>униципального образования на 202</w:t>
      </w:r>
      <w:r w:rsidR="00631575">
        <w:rPr>
          <w:rStyle w:val="3"/>
          <w:b/>
          <w:bCs/>
          <w:color w:val="000000"/>
          <w:sz w:val="32"/>
          <w:szCs w:val="32"/>
        </w:rPr>
        <w:t>3</w:t>
      </w:r>
      <w:r w:rsidRPr="005E56A3">
        <w:rPr>
          <w:rStyle w:val="3"/>
          <w:b/>
          <w:bCs/>
          <w:color w:val="000000"/>
          <w:sz w:val="32"/>
          <w:szCs w:val="32"/>
        </w:rPr>
        <w:t xml:space="preserve"> год</w:t>
      </w:r>
    </w:p>
    <w:p w:rsidR="00687BAF" w:rsidRPr="00FF2BD1" w:rsidRDefault="00687BAF" w:rsidP="005E56A3">
      <w:pPr>
        <w:pStyle w:val="30"/>
        <w:numPr>
          <w:ilvl w:val="0"/>
          <w:numId w:val="7"/>
        </w:numPr>
        <w:shd w:val="clear" w:color="auto" w:fill="auto"/>
        <w:tabs>
          <w:tab w:val="left" w:pos="1161"/>
        </w:tabs>
        <w:spacing w:before="100" w:beforeAutospacing="1" w:after="100" w:afterAutospacing="1" w:line="317" w:lineRule="exact"/>
        <w:ind w:right="300"/>
        <w:rPr>
          <w:b w:val="0"/>
          <w:sz w:val="32"/>
          <w:szCs w:val="32"/>
        </w:rPr>
      </w:pPr>
      <w:r w:rsidRPr="00FF2BD1">
        <w:rPr>
          <w:rStyle w:val="3"/>
          <w:b/>
          <w:color w:val="000000"/>
          <w:sz w:val="32"/>
          <w:szCs w:val="32"/>
        </w:rPr>
        <w:t>Основные показатели социально-экономического развития м</w:t>
      </w:r>
      <w:r w:rsidR="00064FA2">
        <w:rPr>
          <w:rStyle w:val="3"/>
          <w:b/>
          <w:color w:val="000000"/>
          <w:sz w:val="32"/>
          <w:szCs w:val="32"/>
        </w:rPr>
        <w:t>униципального образования на 202</w:t>
      </w:r>
      <w:r w:rsidR="00631575">
        <w:rPr>
          <w:rStyle w:val="3"/>
          <w:b/>
          <w:color w:val="000000"/>
          <w:sz w:val="32"/>
          <w:szCs w:val="32"/>
        </w:rPr>
        <w:t>3</w:t>
      </w:r>
      <w:r w:rsidRPr="00FF2BD1">
        <w:rPr>
          <w:rStyle w:val="3"/>
          <w:b/>
          <w:color w:val="000000"/>
          <w:sz w:val="32"/>
          <w:szCs w:val="32"/>
        </w:rPr>
        <w:t xml:space="preserve"> год </w:t>
      </w:r>
    </w:p>
    <w:p w:rsidR="005E56A3" w:rsidRPr="005E56A3" w:rsidRDefault="005E56A3" w:rsidP="005E56A3">
      <w:pPr>
        <w:pStyle w:val="ae"/>
        <w:numPr>
          <w:ilvl w:val="0"/>
          <w:numId w:val="7"/>
        </w:numPr>
        <w:spacing w:before="100" w:beforeAutospacing="1" w:after="100" w:afterAutospacing="1"/>
        <w:rPr>
          <w:rFonts w:ascii="Times New Roman" w:hAnsi="Times New Roman" w:cs="Times New Roman"/>
          <w:sz w:val="32"/>
          <w:szCs w:val="32"/>
        </w:rPr>
      </w:pPr>
      <w:r w:rsidRPr="00FF2BD1">
        <w:rPr>
          <w:rFonts w:ascii="Times New Roman" w:hAnsi="Times New Roman" w:cs="Times New Roman"/>
          <w:b/>
          <w:bCs/>
          <w:sz w:val="32"/>
          <w:szCs w:val="32"/>
        </w:rPr>
        <w:t xml:space="preserve"> Комплекс мероприятий, направленных на социально-экономическое развитие </w:t>
      </w:r>
      <w:r w:rsidR="00FF2BD1">
        <w:rPr>
          <w:rFonts w:ascii="Times New Roman" w:hAnsi="Times New Roman" w:cs="Times New Roman"/>
          <w:b/>
          <w:bCs/>
          <w:sz w:val="32"/>
          <w:szCs w:val="32"/>
        </w:rPr>
        <w:t>му</w:t>
      </w:r>
      <w:r w:rsidR="00064FA2">
        <w:rPr>
          <w:rFonts w:ascii="Times New Roman" w:hAnsi="Times New Roman" w:cs="Times New Roman"/>
          <w:b/>
          <w:bCs/>
          <w:sz w:val="32"/>
          <w:szCs w:val="32"/>
        </w:rPr>
        <w:t>ниципального образования на 202</w:t>
      </w:r>
      <w:r w:rsidR="00631575"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="00FF2BD1">
        <w:rPr>
          <w:rFonts w:ascii="Times New Roman" w:hAnsi="Times New Roman" w:cs="Times New Roman"/>
          <w:b/>
          <w:bCs/>
          <w:sz w:val="32"/>
          <w:szCs w:val="32"/>
        </w:rPr>
        <w:t xml:space="preserve"> год</w:t>
      </w:r>
    </w:p>
    <w:p w:rsidR="00181A00" w:rsidRPr="00181A00" w:rsidRDefault="00181A00" w:rsidP="00181A00">
      <w:pPr>
        <w:pStyle w:val="30"/>
        <w:numPr>
          <w:ilvl w:val="0"/>
          <w:numId w:val="7"/>
        </w:numPr>
        <w:shd w:val="clear" w:color="auto" w:fill="auto"/>
        <w:tabs>
          <w:tab w:val="left" w:pos="1360"/>
        </w:tabs>
        <w:spacing w:before="0" w:line="317" w:lineRule="exact"/>
        <w:ind w:right="600"/>
        <w:rPr>
          <w:rStyle w:val="3"/>
          <w:b/>
          <w:bCs/>
          <w:color w:val="000000"/>
          <w:sz w:val="32"/>
          <w:szCs w:val="32"/>
        </w:rPr>
      </w:pPr>
      <w:r w:rsidRPr="00181A00">
        <w:rPr>
          <w:rStyle w:val="3"/>
          <w:b/>
          <w:bCs/>
          <w:color w:val="000000"/>
          <w:sz w:val="32"/>
          <w:szCs w:val="32"/>
        </w:rPr>
        <w:t>Оценка ожидаемой социально-экономической эффективности реализации плана социально-экономического развития му</w:t>
      </w:r>
      <w:r w:rsidR="00064FA2">
        <w:rPr>
          <w:rStyle w:val="3"/>
          <w:b/>
          <w:bCs/>
          <w:color w:val="000000"/>
          <w:sz w:val="32"/>
          <w:szCs w:val="32"/>
        </w:rPr>
        <w:t>ниципального образования на 202</w:t>
      </w:r>
      <w:r w:rsidR="00631575">
        <w:rPr>
          <w:rStyle w:val="3"/>
          <w:b/>
          <w:bCs/>
          <w:color w:val="000000"/>
          <w:sz w:val="32"/>
          <w:szCs w:val="32"/>
        </w:rPr>
        <w:t>3</w:t>
      </w:r>
      <w:r w:rsidRPr="00181A00">
        <w:rPr>
          <w:rStyle w:val="3"/>
          <w:b/>
          <w:bCs/>
          <w:color w:val="000000"/>
          <w:sz w:val="32"/>
          <w:szCs w:val="32"/>
        </w:rPr>
        <w:t xml:space="preserve"> года.</w:t>
      </w:r>
    </w:p>
    <w:p w:rsidR="004248C6" w:rsidRPr="00181A00" w:rsidRDefault="004248C6" w:rsidP="004248C6">
      <w:pPr>
        <w:pStyle w:val="30"/>
        <w:shd w:val="clear" w:color="auto" w:fill="auto"/>
        <w:tabs>
          <w:tab w:val="left" w:pos="1162"/>
        </w:tabs>
        <w:spacing w:before="0" w:line="280" w:lineRule="exact"/>
        <w:ind w:left="720"/>
        <w:rPr>
          <w:sz w:val="32"/>
          <w:szCs w:val="32"/>
        </w:rPr>
      </w:pPr>
    </w:p>
    <w:p w:rsidR="004248C6" w:rsidRDefault="004248C6" w:rsidP="004248C6">
      <w:pPr>
        <w:pStyle w:val="30"/>
        <w:shd w:val="clear" w:color="auto" w:fill="auto"/>
        <w:tabs>
          <w:tab w:val="left" w:pos="1162"/>
        </w:tabs>
        <w:spacing w:before="0" w:line="280" w:lineRule="exact"/>
        <w:ind w:left="720"/>
      </w:pPr>
    </w:p>
    <w:p w:rsidR="004248C6" w:rsidRDefault="004248C6" w:rsidP="004248C6">
      <w:pPr>
        <w:pStyle w:val="30"/>
        <w:shd w:val="clear" w:color="auto" w:fill="auto"/>
        <w:tabs>
          <w:tab w:val="left" w:pos="1162"/>
        </w:tabs>
        <w:spacing w:before="0" w:line="280" w:lineRule="exact"/>
        <w:ind w:left="720"/>
      </w:pPr>
    </w:p>
    <w:p w:rsidR="004248C6" w:rsidRDefault="004248C6" w:rsidP="004248C6">
      <w:pPr>
        <w:pStyle w:val="30"/>
        <w:shd w:val="clear" w:color="auto" w:fill="auto"/>
        <w:tabs>
          <w:tab w:val="left" w:pos="1162"/>
        </w:tabs>
        <w:spacing w:before="0" w:line="280" w:lineRule="exact"/>
        <w:ind w:left="720"/>
      </w:pPr>
    </w:p>
    <w:p w:rsidR="004248C6" w:rsidRDefault="004248C6" w:rsidP="004248C6">
      <w:pPr>
        <w:pStyle w:val="30"/>
        <w:shd w:val="clear" w:color="auto" w:fill="auto"/>
        <w:tabs>
          <w:tab w:val="left" w:pos="1162"/>
        </w:tabs>
        <w:spacing w:before="0" w:line="280" w:lineRule="exact"/>
        <w:ind w:left="720"/>
      </w:pPr>
    </w:p>
    <w:p w:rsidR="004248C6" w:rsidRDefault="004248C6" w:rsidP="004248C6">
      <w:pPr>
        <w:pStyle w:val="30"/>
        <w:shd w:val="clear" w:color="auto" w:fill="auto"/>
        <w:tabs>
          <w:tab w:val="left" w:pos="1162"/>
        </w:tabs>
        <w:spacing w:before="0" w:line="280" w:lineRule="exact"/>
        <w:ind w:left="720"/>
      </w:pPr>
    </w:p>
    <w:p w:rsidR="004248C6" w:rsidRDefault="004248C6" w:rsidP="004248C6">
      <w:pPr>
        <w:pStyle w:val="30"/>
        <w:shd w:val="clear" w:color="auto" w:fill="auto"/>
        <w:tabs>
          <w:tab w:val="left" w:pos="1162"/>
        </w:tabs>
        <w:spacing w:before="0" w:line="280" w:lineRule="exact"/>
        <w:ind w:left="720"/>
      </w:pPr>
    </w:p>
    <w:p w:rsidR="004248C6" w:rsidRDefault="004248C6" w:rsidP="004248C6">
      <w:pPr>
        <w:pStyle w:val="30"/>
        <w:shd w:val="clear" w:color="auto" w:fill="auto"/>
        <w:tabs>
          <w:tab w:val="left" w:pos="1162"/>
        </w:tabs>
        <w:spacing w:before="0" w:line="280" w:lineRule="exact"/>
        <w:ind w:left="720"/>
      </w:pPr>
    </w:p>
    <w:p w:rsidR="004248C6" w:rsidRDefault="004248C6" w:rsidP="004248C6">
      <w:pPr>
        <w:pStyle w:val="30"/>
        <w:shd w:val="clear" w:color="auto" w:fill="auto"/>
        <w:tabs>
          <w:tab w:val="left" w:pos="1162"/>
        </w:tabs>
        <w:spacing w:before="0" w:line="280" w:lineRule="exact"/>
        <w:ind w:left="720"/>
      </w:pPr>
    </w:p>
    <w:p w:rsidR="004248C6" w:rsidRDefault="004248C6" w:rsidP="004248C6">
      <w:pPr>
        <w:pStyle w:val="30"/>
        <w:shd w:val="clear" w:color="auto" w:fill="auto"/>
        <w:tabs>
          <w:tab w:val="left" w:pos="1162"/>
        </w:tabs>
        <w:spacing w:before="0" w:line="280" w:lineRule="exact"/>
        <w:ind w:left="720"/>
      </w:pPr>
    </w:p>
    <w:p w:rsidR="004248C6" w:rsidRDefault="004248C6" w:rsidP="004248C6">
      <w:pPr>
        <w:pStyle w:val="30"/>
        <w:shd w:val="clear" w:color="auto" w:fill="auto"/>
        <w:tabs>
          <w:tab w:val="left" w:pos="1162"/>
        </w:tabs>
        <w:spacing w:before="0" w:line="280" w:lineRule="exact"/>
        <w:ind w:left="720"/>
      </w:pPr>
    </w:p>
    <w:p w:rsidR="004248C6" w:rsidRDefault="004248C6" w:rsidP="004248C6">
      <w:pPr>
        <w:pStyle w:val="30"/>
        <w:shd w:val="clear" w:color="auto" w:fill="auto"/>
        <w:tabs>
          <w:tab w:val="left" w:pos="1162"/>
        </w:tabs>
        <w:spacing w:before="0" w:line="280" w:lineRule="exact"/>
        <w:ind w:left="720"/>
      </w:pPr>
    </w:p>
    <w:p w:rsidR="004248C6" w:rsidRDefault="004248C6" w:rsidP="004248C6">
      <w:pPr>
        <w:pStyle w:val="30"/>
        <w:shd w:val="clear" w:color="auto" w:fill="auto"/>
        <w:tabs>
          <w:tab w:val="left" w:pos="1162"/>
        </w:tabs>
        <w:spacing w:before="0" w:line="280" w:lineRule="exact"/>
        <w:ind w:left="720"/>
      </w:pPr>
    </w:p>
    <w:p w:rsidR="004248C6" w:rsidRDefault="004248C6" w:rsidP="004248C6">
      <w:pPr>
        <w:pStyle w:val="30"/>
        <w:shd w:val="clear" w:color="auto" w:fill="auto"/>
        <w:tabs>
          <w:tab w:val="left" w:pos="1162"/>
        </w:tabs>
        <w:spacing w:before="0" w:line="280" w:lineRule="exact"/>
        <w:ind w:left="720"/>
      </w:pPr>
    </w:p>
    <w:p w:rsidR="004248C6" w:rsidRDefault="004248C6" w:rsidP="004248C6">
      <w:pPr>
        <w:pStyle w:val="30"/>
        <w:shd w:val="clear" w:color="auto" w:fill="auto"/>
        <w:tabs>
          <w:tab w:val="left" w:pos="1162"/>
        </w:tabs>
        <w:spacing w:before="0" w:line="280" w:lineRule="exact"/>
        <w:ind w:left="720"/>
      </w:pPr>
    </w:p>
    <w:p w:rsidR="004248C6" w:rsidRDefault="004248C6" w:rsidP="004248C6">
      <w:pPr>
        <w:pStyle w:val="30"/>
        <w:shd w:val="clear" w:color="auto" w:fill="auto"/>
        <w:tabs>
          <w:tab w:val="left" w:pos="1162"/>
        </w:tabs>
        <w:spacing w:before="0" w:line="280" w:lineRule="exact"/>
        <w:ind w:left="720"/>
      </w:pPr>
    </w:p>
    <w:p w:rsidR="004248C6" w:rsidRDefault="004248C6" w:rsidP="004248C6">
      <w:pPr>
        <w:pStyle w:val="30"/>
        <w:shd w:val="clear" w:color="auto" w:fill="auto"/>
        <w:tabs>
          <w:tab w:val="left" w:pos="1162"/>
        </w:tabs>
        <w:spacing w:before="0" w:line="280" w:lineRule="exact"/>
        <w:ind w:left="720"/>
      </w:pPr>
    </w:p>
    <w:p w:rsidR="004248C6" w:rsidRDefault="004248C6" w:rsidP="004248C6">
      <w:pPr>
        <w:pStyle w:val="30"/>
        <w:shd w:val="clear" w:color="auto" w:fill="auto"/>
        <w:tabs>
          <w:tab w:val="left" w:pos="1162"/>
        </w:tabs>
        <w:spacing w:before="0" w:line="280" w:lineRule="exact"/>
        <w:ind w:left="720"/>
      </w:pPr>
    </w:p>
    <w:p w:rsidR="004248C6" w:rsidRDefault="004248C6" w:rsidP="004248C6">
      <w:pPr>
        <w:pStyle w:val="30"/>
        <w:shd w:val="clear" w:color="auto" w:fill="auto"/>
        <w:tabs>
          <w:tab w:val="left" w:pos="1162"/>
        </w:tabs>
        <w:spacing w:before="0" w:line="280" w:lineRule="exact"/>
        <w:ind w:left="720"/>
      </w:pPr>
    </w:p>
    <w:p w:rsidR="004248C6" w:rsidRDefault="004248C6" w:rsidP="004248C6">
      <w:pPr>
        <w:pStyle w:val="30"/>
        <w:shd w:val="clear" w:color="auto" w:fill="auto"/>
        <w:tabs>
          <w:tab w:val="left" w:pos="1162"/>
        </w:tabs>
        <w:spacing w:before="0" w:line="280" w:lineRule="exact"/>
        <w:ind w:left="720"/>
      </w:pPr>
    </w:p>
    <w:p w:rsidR="004248C6" w:rsidRDefault="004248C6" w:rsidP="004248C6">
      <w:pPr>
        <w:pStyle w:val="30"/>
        <w:shd w:val="clear" w:color="auto" w:fill="auto"/>
        <w:tabs>
          <w:tab w:val="left" w:pos="1162"/>
        </w:tabs>
        <w:spacing w:before="0" w:line="280" w:lineRule="exact"/>
        <w:ind w:left="720"/>
      </w:pPr>
    </w:p>
    <w:p w:rsidR="004248C6" w:rsidRDefault="004248C6" w:rsidP="004248C6">
      <w:pPr>
        <w:pStyle w:val="30"/>
        <w:shd w:val="clear" w:color="auto" w:fill="auto"/>
        <w:tabs>
          <w:tab w:val="left" w:pos="1162"/>
        </w:tabs>
        <w:spacing w:before="0" w:line="280" w:lineRule="exact"/>
        <w:ind w:left="720"/>
      </w:pPr>
    </w:p>
    <w:p w:rsidR="004248C6" w:rsidRDefault="004248C6" w:rsidP="004248C6">
      <w:pPr>
        <w:pStyle w:val="30"/>
        <w:shd w:val="clear" w:color="auto" w:fill="auto"/>
        <w:tabs>
          <w:tab w:val="left" w:pos="1162"/>
        </w:tabs>
        <w:spacing w:before="0" w:line="280" w:lineRule="exact"/>
        <w:ind w:left="720"/>
      </w:pPr>
    </w:p>
    <w:p w:rsidR="004248C6" w:rsidRDefault="004248C6" w:rsidP="004248C6">
      <w:pPr>
        <w:pStyle w:val="30"/>
        <w:shd w:val="clear" w:color="auto" w:fill="auto"/>
        <w:tabs>
          <w:tab w:val="left" w:pos="1162"/>
        </w:tabs>
        <w:spacing w:before="0" w:line="280" w:lineRule="exact"/>
        <w:ind w:left="720"/>
      </w:pPr>
    </w:p>
    <w:p w:rsidR="00FF2BD1" w:rsidRDefault="00FF2BD1" w:rsidP="004248C6">
      <w:pPr>
        <w:pStyle w:val="30"/>
        <w:shd w:val="clear" w:color="auto" w:fill="auto"/>
        <w:tabs>
          <w:tab w:val="left" w:pos="1162"/>
        </w:tabs>
        <w:spacing w:before="0" w:line="280" w:lineRule="exact"/>
        <w:ind w:left="720"/>
      </w:pPr>
    </w:p>
    <w:p w:rsidR="00FF2BD1" w:rsidRDefault="00FF2BD1" w:rsidP="004248C6">
      <w:pPr>
        <w:pStyle w:val="30"/>
        <w:shd w:val="clear" w:color="auto" w:fill="auto"/>
        <w:tabs>
          <w:tab w:val="left" w:pos="1162"/>
        </w:tabs>
        <w:spacing w:before="0" w:line="280" w:lineRule="exact"/>
        <w:ind w:left="720"/>
      </w:pPr>
    </w:p>
    <w:p w:rsidR="00FF2BD1" w:rsidRDefault="00FF2BD1" w:rsidP="004248C6">
      <w:pPr>
        <w:pStyle w:val="30"/>
        <w:shd w:val="clear" w:color="auto" w:fill="auto"/>
        <w:tabs>
          <w:tab w:val="left" w:pos="1162"/>
        </w:tabs>
        <w:spacing w:before="0" w:line="280" w:lineRule="exact"/>
        <w:ind w:left="720"/>
      </w:pPr>
    </w:p>
    <w:p w:rsidR="00FF2BD1" w:rsidRDefault="00FF2BD1" w:rsidP="004248C6">
      <w:pPr>
        <w:pStyle w:val="30"/>
        <w:shd w:val="clear" w:color="auto" w:fill="auto"/>
        <w:tabs>
          <w:tab w:val="left" w:pos="1162"/>
        </w:tabs>
        <w:spacing w:before="0" w:line="280" w:lineRule="exact"/>
        <w:ind w:left="720"/>
      </w:pPr>
    </w:p>
    <w:p w:rsidR="004248C6" w:rsidRDefault="004248C6" w:rsidP="004248C6">
      <w:pPr>
        <w:pStyle w:val="30"/>
        <w:shd w:val="clear" w:color="auto" w:fill="auto"/>
        <w:tabs>
          <w:tab w:val="left" w:pos="1162"/>
        </w:tabs>
        <w:spacing w:before="0" w:line="280" w:lineRule="exact"/>
        <w:ind w:left="720"/>
      </w:pPr>
    </w:p>
    <w:p w:rsidR="009F4A94" w:rsidRDefault="009F4A94" w:rsidP="004248C6">
      <w:pPr>
        <w:pStyle w:val="30"/>
        <w:shd w:val="clear" w:color="auto" w:fill="auto"/>
        <w:tabs>
          <w:tab w:val="left" w:pos="1162"/>
        </w:tabs>
        <w:spacing w:before="0" w:line="280" w:lineRule="exact"/>
        <w:ind w:left="720"/>
      </w:pPr>
    </w:p>
    <w:p w:rsidR="009F4A94" w:rsidRDefault="009F4A94" w:rsidP="004248C6">
      <w:pPr>
        <w:pStyle w:val="30"/>
        <w:shd w:val="clear" w:color="auto" w:fill="auto"/>
        <w:tabs>
          <w:tab w:val="left" w:pos="1162"/>
        </w:tabs>
        <w:spacing w:before="0" w:line="280" w:lineRule="exact"/>
        <w:ind w:left="720"/>
      </w:pPr>
    </w:p>
    <w:p w:rsidR="009F4A94" w:rsidRDefault="009F4A94" w:rsidP="004248C6">
      <w:pPr>
        <w:pStyle w:val="30"/>
        <w:shd w:val="clear" w:color="auto" w:fill="auto"/>
        <w:tabs>
          <w:tab w:val="left" w:pos="1162"/>
        </w:tabs>
        <w:spacing w:before="0" w:line="280" w:lineRule="exact"/>
        <w:ind w:left="720"/>
      </w:pPr>
    </w:p>
    <w:p w:rsidR="00181A00" w:rsidRDefault="00181A00" w:rsidP="004248C6">
      <w:pPr>
        <w:pStyle w:val="30"/>
        <w:shd w:val="clear" w:color="auto" w:fill="auto"/>
        <w:tabs>
          <w:tab w:val="left" w:pos="1162"/>
        </w:tabs>
        <w:spacing w:before="0" w:line="280" w:lineRule="exact"/>
        <w:ind w:left="720"/>
      </w:pPr>
    </w:p>
    <w:p w:rsidR="004B3EAE" w:rsidRPr="00181A00" w:rsidRDefault="004B3EAE" w:rsidP="00181A00">
      <w:pPr>
        <w:pStyle w:val="30"/>
        <w:numPr>
          <w:ilvl w:val="0"/>
          <w:numId w:val="14"/>
        </w:numPr>
        <w:shd w:val="clear" w:color="auto" w:fill="auto"/>
        <w:tabs>
          <w:tab w:val="left" w:pos="1162"/>
        </w:tabs>
        <w:spacing w:before="0"/>
        <w:rPr>
          <w:rStyle w:val="3"/>
          <w:b/>
          <w:bCs/>
          <w:sz w:val="26"/>
          <w:szCs w:val="26"/>
        </w:rPr>
      </w:pPr>
      <w:r w:rsidRPr="005E56A3">
        <w:rPr>
          <w:rStyle w:val="3"/>
          <w:b/>
          <w:bCs/>
          <w:color w:val="000000"/>
          <w:sz w:val="26"/>
          <w:szCs w:val="26"/>
        </w:rPr>
        <w:lastRenderedPageBreak/>
        <w:t>Состояние экономики и социальной сферы</w:t>
      </w:r>
    </w:p>
    <w:p w:rsidR="00181A00" w:rsidRPr="005E56A3" w:rsidRDefault="00181A00" w:rsidP="00181A00">
      <w:pPr>
        <w:pStyle w:val="30"/>
        <w:shd w:val="clear" w:color="auto" w:fill="auto"/>
        <w:tabs>
          <w:tab w:val="left" w:pos="1162"/>
        </w:tabs>
        <w:spacing w:before="0"/>
        <w:ind w:left="720"/>
        <w:rPr>
          <w:sz w:val="26"/>
          <w:szCs w:val="26"/>
        </w:rPr>
      </w:pPr>
    </w:p>
    <w:p w:rsidR="00E9246E" w:rsidRPr="005E56A3" w:rsidRDefault="004F5258" w:rsidP="00E9246E">
      <w:pPr>
        <w:pStyle w:val="aa"/>
        <w:tabs>
          <w:tab w:val="left" w:pos="1080"/>
        </w:tabs>
        <w:ind w:left="720"/>
        <w:jc w:val="both"/>
        <w:rPr>
          <w:szCs w:val="26"/>
        </w:rPr>
      </w:pPr>
      <w:r>
        <w:rPr>
          <w:szCs w:val="26"/>
        </w:rPr>
        <w:t>Дмитриевское</w:t>
      </w:r>
      <w:r w:rsidR="00E9246E" w:rsidRPr="005E56A3">
        <w:rPr>
          <w:szCs w:val="26"/>
        </w:rPr>
        <w:t xml:space="preserve">  сельское поселение образовано 01.01.2006 года и состоит из трех сел: </w:t>
      </w:r>
      <w:r>
        <w:rPr>
          <w:szCs w:val="26"/>
        </w:rPr>
        <w:t>Дмитриевка,Удаловка,Дайбово</w:t>
      </w:r>
      <w:r w:rsidR="00064FA2">
        <w:rPr>
          <w:szCs w:val="26"/>
        </w:rPr>
        <w:t>.Ч</w:t>
      </w:r>
      <w:r w:rsidR="00E9246E" w:rsidRPr="005E56A3">
        <w:rPr>
          <w:szCs w:val="26"/>
        </w:rPr>
        <w:t>ис</w:t>
      </w:r>
      <w:r w:rsidR="00064FA2">
        <w:rPr>
          <w:szCs w:val="26"/>
        </w:rPr>
        <w:t>ленность населения на 01.01.202</w:t>
      </w:r>
      <w:r w:rsidR="00631575">
        <w:rPr>
          <w:szCs w:val="26"/>
        </w:rPr>
        <w:t>2</w:t>
      </w:r>
      <w:r w:rsidR="00E9246E" w:rsidRPr="005E56A3">
        <w:rPr>
          <w:szCs w:val="26"/>
        </w:rPr>
        <w:t xml:space="preserve"> год – </w:t>
      </w:r>
      <w:r>
        <w:rPr>
          <w:szCs w:val="26"/>
        </w:rPr>
        <w:t>1030</w:t>
      </w:r>
      <w:r w:rsidR="00E9246E" w:rsidRPr="005E56A3">
        <w:rPr>
          <w:szCs w:val="26"/>
        </w:rPr>
        <w:t xml:space="preserve"> человек:</w:t>
      </w:r>
    </w:p>
    <w:p w:rsidR="00687BAF" w:rsidRPr="005E56A3" w:rsidRDefault="00687BAF" w:rsidP="00687BAF">
      <w:pPr>
        <w:pStyle w:val="21"/>
        <w:shd w:val="clear" w:color="auto" w:fill="auto"/>
        <w:spacing w:before="0" w:after="0" w:line="298" w:lineRule="exact"/>
        <w:ind w:right="300" w:firstLine="780"/>
        <w:jc w:val="both"/>
        <w:rPr>
          <w:sz w:val="26"/>
          <w:szCs w:val="26"/>
        </w:rPr>
      </w:pPr>
      <w:r w:rsidRPr="005E56A3">
        <w:rPr>
          <w:rStyle w:val="2"/>
          <w:color w:val="000000"/>
          <w:sz w:val="26"/>
          <w:szCs w:val="26"/>
        </w:rPr>
        <w:t xml:space="preserve">Настоящее положение </w:t>
      </w:r>
      <w:r w:rsidR="004F5258">
        <w:rPr>
          <w:rStyle w:val="2"/>
          <w:color w:val="000000"/>
          <w:sz w:val="26"/>
          <w:szCs w:val="26"/>
        </w:rPr>
        <w:t>Дмитриевского</w:t>
      </w:r>
      <w:r w:rsidRPr="005E56A3">
        <w:rPr>
          <w:rStyle w:val="2"/>
          <w:color w:val="000000"/>
          <w:sz w:val="26"/>
          <w:szCs w:val="26"/>
        </w:rPr>
        <w:t xml:space="preserve"> сельского поселения охарактеризуется следующими основными результатами:</w:t>
      </w:r>
    </w:p>
    <w:p w:rsidR="00687BAF" w:rsidRPr="005E56A3" w:rsidRDefault="00687BAF" w:rsidP="00687BAF">
      <w:pPr>
        <w:pStyle w:val="40"/>
        <w:shd w:val="clear" w:color="auto" w:fill="auto"/>
        <w:spacing w:before="0" w:after="0" w:line="280" w:lineRule="exact"/>
        <w:rPr>
          <w:b/>
          <w:sz w:val="26"/>
          <w:szCs w:val="26"/>
        </w:rPr>
      </w:pPr>
      <w:r w:rsidRPr="005E56A3">
        <w:rPr>
          <w:rStyle w:val="4"/>
          <w:b/>
          <w:i/>
          <w:iCs/>
          <w:color w:val="000000"/>
          <w:sz w:val="26"/>
          <w:szCs w:val="26"/>
        </w:rPr>
        <w:t>Социальный климат</w:t>
      </w:r>
    </w:p>
    <w:p w:rsidR="00687BAF" w:rsidRPr="005E56A3" w:rsidRDefault="00687BAF" w:rsidP="00910E39">
      <w:pPr>
        <w:pStyle w:val="21"/>
        <w:shd w:val="clear" w:color="auto" w:fill="auto"/>
        <w:spacing w:before="0" w:after="0" w:line="240" w:lineRule="auto"/>
        <w:ind w:right="300" w:firstLine="780"/>
        <w:jc w:val="both"/>
        <w:rPr>
          <w:sz w:val="26"/>
          <w:szCs w:val="26"/>
        </w:rPr>
      </w:pPr>
      <w:r w:rsidRPr="005E56A3">
        <w:rPr>
          <w:rStyle w:val="2"/>
          <w:color w:val="000000"/>
          <w:sz w:val="26"/>
          <w:szCs w:val="26"/>
        </w:rPr>
        <w:t>Сложная демографическая ситуация: низкая рождаемость и высокая смертность населения, проблема «старения» жителей;</w:t>
      </w:r>
    </w:p>
    <w:p w:rsidR="00687BAF" w:rsidRPr="005E56A3" w:rsidRDefault="00687BAF" w:rsidP="00910E39">
      <w:pPr>
        <w:pStyle w:val="21"/>
        <w:shd w:val="clear" w:color="auto" w:fill="auto"/>
        <w:spacing w:before="0" w:after="0" w:line="240" w:lineRule="auto"/>
        <w:ind w:firstLine="780"/>
        <w:jc w:val="both"/>
        <w:rPr>
          <w:sz w:val="26"/>
          <w:szCs w:val="26"/>
        </w:rPr>
      </w:pPr>
      <w:r w:rsidRPr="005E56A3">
        <w:rPr>
          <w:rStyle w:val="2"/>
          <w:color w:val="000000"/>
          <w:sz w:val="26"/>
          <w:szCs w:val="26"/>
        </w:rPr>
        <w:t>высокая доля незанятого населения;</w:t>
      </w:r>
    </w:p>
    <w:p w:rsidR="00687BAF" w:rsidRPr="005E56A3" w:rsidRDefault="00687BAF" w:rsidP="00910E39">
      <w:pPr>
        <w:pStyle w:val="21"/>
        <w:shd w:val="clear" w:color="auto" w:fill="auto"/>
        <w:spacing w:before="0" w:after="0" w:line="240" w:lineRule="auto"/>
        <w:ind w:right="300" w:firstLine="780"/>
        <w:jc w:val="both"/>
        <w:rPr>
          <w:sz w:val="26"/>
          <w:szCs w:val="26"/>
        </w:rPr>
      </w:pPr>
      <w:r w:rsidRPr="005E56A3">
        <w:rPr>
          <w:rStyle w:val="2"/>
          <w:color w:val="000000"/>
          <w:sz w:val="26"/>
          <w:szCs w:val="26"/>
        </w:rPr>
        <w:t>низкий уровень развития рынка жилья и благоустройства жилищного фонда;</w:t>
      </w:r>
    </w:p>
    <w:p w:rsidR="00687BAF" w:rsidRPr="005E56A3" w:rsidRDefault="004248C6" w:rsidP="00910E39">
      <w:pPr>
        <w:pStyle w:val="21"/>
        <w:shd w:val="clear" w:color="auto" w:fill="auto"/>
        <w:tabs>
          <w:tab w:val="left" w:pos="3502"/>
          <w:tab w:val="left" w:pos="5556"/>
        </w:tabs>
        <w:spacing w:before="0" w:after="0" w:line="240" w:lineRule="auto"/>
        <w:ind w:firstLine="780"/>
        <w:jc w:val="both"/>
        <w:rPr>
          <w:rStyle w:val="2"/>
          <w:color w:val="000000"/>
          <w:sz w:val="26"/>
          <w:szCs w:val="26"/>
        </w:rPr>
      </w:pPr>
      <w:r w:rsidRPr="005E56A3">
        <w:rPr>
          <w:rStyle w:val="2"/>
          <w:color w:val="000000"/>
          <w:sz w:val="26"/>
          <w:szCs w:val="26"/>
        </w:rPr>
        <w:t>среднее</w:t>
      </w:r>
      <w:r w:rsidR="00687BAF" w:rsidRPr="005E56A3">
        <w:rPr>
          <w:rStyle w:val="2"/>
          <w:color w:val="000000"/>
          <w:sz w:val="26"/>
          <w:szCs w:val="26"/>
        </w:rPr>
        <w:t xml:space="preserve"> качество оказываемых медицинских услуг, значительное число граждан нуждающихся в социальной поддержке государства;</w:t>
      </w:r>
    </w:p>
    <w:p w:rsidR="00687BAF" w:rsidRPr="005E56A3" w:rsidRDefault="00687BAF" w:rsidP="00910E39">
      <w:pPr>
        <w:pStyle w:val="21"/>
        <w:shd w:val="clear" w:color="auto" w:fill="auto"/>
        <w:spacing w:before="0" w:after="0" w:line="240" w:lineRule="auto"/>
        <w:ind w:right="300" w:firstLine="780"/>
        <w:jc w:val="both"/>
        <w:rPr>
          <w:sz w:val="26"/>
          <w:szCs w:val="26"/>
        </w:rPr>
      </w:pPr>
      <w:r w:rsidRPr="005E56A3">
        <w:rPr>
          <w:rStyle w:val="2"/>
          <w:color w:val="000000"/>
          <w:sz w:val="26"/>
          <w:szCs w:val="26"/>
        </w:rPr>
        <w:t xml:space="preserve">рост правонарушений, алкоголизация жителей, отсутствие </w:t>
      </w:r>
      <w:r w:rsidR="009E4F96" w:rsidRPr="005E56A3">
        <w:rPr>
          <w:rStyle w:val="2"/>
          <w:color w:val="000000"/>
          <w:sz w:val="26"/>
          <w:szCs w:val="26"/>
        </w:rPr>
        <w:t>культурно развлекательных</w:t>
      </w:r>
      <w:r w:rsidRPr="005E56A3">
        <w:rPr>
          <w:rStyle w:val="2"/>
          <w:color w:val="000000"/>
          <w:sz w:val="26"/>
          <w:szCs w:val="26"/>
        </w:rPr>
        <w:t xml:space="preserve"> мест;</w:t>
      </w:r>
    </w:p>
    <w:p w:rsidR="00687BAF" w:rsidRPr="005E56A3" w:rsidRDefault="00FF2BD1" w:rsidP="00910E39">
      <w:pPr>
        <w:pStyle w:val="21"/>
        <w:shd w:val="clear" w:color="auto" w:fill="auto"/>
        <w:spacing w:before="0" w:after="0" w:line="240" w:lineRule="auto"/>
        <w:ind w:firstLine="780"/>
        <w:jc w:val="both"/>
        <w:rPr>
          <w:sz w:val="26"/>
          <w:szCs w:val="26"/>
        </w:rPr>
      </w:pPr>
      <w:r>
        <w:rPr>
          <w:rStyle w:val="2"/>
          <w:color w:val="000000"/>
          <w:sz w:val="26"/>
          <w:szCs w:val="26"/>
        </w:rPr>
        <w:t>среднее</w:t>
      </w:r>
      <w:r w:rsidR="00687BAF" w:rsidRPr="005E56A3">
        <w:rPr>
          <w:rStyle w:val="2"/>
          <w:color w:val="000000"/>
          <w:sz w:val="26"/>
          <w:szCs w:val="26"/>
        </w:rPr>
        <w:t xml:space="preserve"> качество предоставляемых жилищно-коммунальных услуг;</w:t>
      </w:r>
    </w:p>
    <w:p w:rsidR="00687BAF" w:rsidRPr="005E56A3" w:rsidRDefault="00687BAF" w:rsidP="00910E39">
      <w:pPr>
        <w:pStyle w:val="21"/>
        <w:shd w:val="clear" w:color="auto" w:fill="auto"/>
        <w:spacing w:before="0" w:after="0" w:line="240" w:lineRule="auto"/>
        <w:ind w:right="300" w:firstLine="780"/>
        <w:jc w:val="both"/>
        <w:rPr>
          <w:sz w:val="26"/>
          <w:szCs w:val="26"/>
        </w:rPr>
      </w:pPr>
      <w:r w:rsidRPr="005E56A3">
        <w:rPr>
          <w:rStyle w:val="2"/>
          <w:color w:val="000000"/>
          <w:sz w:val="26"/>
          <w:szCs w:val="26"/>
        </w:rPr>
        <w:t>высокий уровень износа основных фондов объектов социальной сферы;</w:t>
      </w:r>
    </w:p>
    <w:p w:rsidR="00687BAF" w:rsidRPr="005E56A3" w:rsidRDefault="00687BAF" w:rsidP="00910E39">
      <w:pPr>
        <w:pStyle w:val="21"/>
        <w:shd w:val="clear" w:color="auto" w:fill="auto"/>
        <w:spacing w:before="0" w:after="0" w:line="240" w:lineRule="auto"/>
        <w:ind w:right="300" w:firstLine="780"/>
        <w:jc w:val="both"/>
        <w:rPr>
          <w:sz w:val="26"/>
          <w:szCs w:val="26"/>
        </w:rPr>
      </w:pPr>
      <w:r w:rsidRPr="005E56A3">
        <w:rPr>
          <w:rStyle w:val="2"/>
          <w:color w:val="000000"/>
          <w:sz w:val="26"/>
          <w:szCs w:val="26"/>
        </w:rPr>
        <w:t>плохое качество внутрипоселковых дорог, высокая степень физического износа линий электропередач, недостаточная освещенность уличных путей.</w:t>
      </w:r>
    </w:p>
    <w:p w:rsidR="00687BAF" w:rsidRPr="005E56A3" w:rsidRDefault="00687BAF" w:rsidP="00910E39">
      <w:pPr>
        <w:pStyle w:val="40"/>
        <w:shd w:val="clear" w:color="auto" w:fill="auto"/>
        <w:spacing w:before="0" w:after="0" w:line="240" w:lineRule="auto"/>
        <w:rPr>
          <w:b/>
          <w:sz w:val="26"/>
          <w:szCs w:val="26"/>
        </w:rPr>
      </w:pPr>
      <w:r w:rsidRPr="005E56A3">
        <w:rPr>
          <w:rStyle w:val="4"/>
          <w:b/>
          <w:i/>
          <w:iCs/>
          <w:color w:val="000000"/>
          <w:sz w:val="26"/>
          <w:szCs w:val="26"/>
        </w:rPr>
        <w:t>Экономический климат</w:t>
      </w:r>
    </w:p>
    <w:p w:rsidR="00687BAF" w:rsidRPr="005E56A3" w:rsidRDefault="00687BAF" w:rsidP="00910E39">
      <w:pPr>
        <w:pStyle w:val="21"/>
        <w:shd w:val="clear" w:color="auto" w:fill="auto"/>
        <w:spacing w:before="0" w:after="0" w:line="240" w:lineRule="auto"/>
        <w:ind w:right="300" w:firstLine="780"/>
        <w:jc w:val="both"/>
        <w:rPr>
          <w:sz w:val="26"/>
          <w:szCs w:val="26"/>
        </w:rPr>
      </w:pPr>
      <w:r w:rsidRPr="005E56A3">
        <w:rPr>
          <w:rStyle w:val="2"/>
          <w:color w:val="000000"/>
          <w:sz w:val="26"/>
          <w:szCs w:val="26"/>
        </w:rPr>
        <w:t>Отсутствие комплексного подхода к решению проблем предпринимательства и отсутствие соответствующей нормативной правовой базы,</w:t>
      </w:r>
    </w:p>
    <w:p w:rsidR="00687BAF" w:rsidRPr="005E56A3" w:rsidRDefault="00687BAF" w:rsidP="00910E39">
      <w:pPr>
        <w:pStyle w:val="21"/>
        <w:shd w:val="clear" w:color="auto" w:fill="auto"/>
        <w:spacing w:before="0" w:after="0" w:line="240" w:lineRule="auto"/>
        <w:ind w:right="300" w:firstLine="780"/>
        <w:jc w:val="both"/>
        <w:rPr>
          <w:sz w:val="26"/>
          <w:szCs w:val="26"/>
        </w:rPr>
      </w:pPr>
      <w:r w:rsidRPr="005E56A3">
        <w:rPr>
          <w:rStyle w:val="2"/>
          <w:color w:val="000000"/>
          <w:sz w:val="26"/>
          <w:szCs w:val="26"/>
        </w:rPr>
        <w:t>низкий уровень инвестиционной привлекательности и недостаточно развитый имидж поселения;</w:t>
      </w:r>
    </w:p>
    <w:p w:rsidR="00687BAF" w:rsidRPr="005E56A3" w:rsidRDefault="00687BAF" w:rsidP="00910E39">
      <w:pPr>
        <w:pStyle w:val="21"/>
        <w:shd w:val="clear" w:color="auto" w:fill="auto"/>
        <w:spacing w:before="0" w:after="0" w:line="240" w:lineRule="auto"/>
        <w:ind w:right="300" w:firstLine="780"/>
        <w:jc w:val="both"/>
        <w:rPr>
          <w:sz w:val="26"/>
          <w:szCs w:val="26"/>
        </w:rPr>
      </w:pPr>
      <w:r w:rsidRPr="005E56A3">
        <w:rPr>
          <w:rStyle w:val="2"/>
          <w:color w:val="000000"/>
          <w:sz w:val="26"/>
          <w:szCs w:val="26"/>
        </w:rPr>
        <w:t>отсутствие эффективных экономических связей с другими муниципальными образования республики, региональными и федеральными структурами;</w:t>
      </w:r>
    </w:p>
    <w:p w:rsidR="00687BAF" w:rsidRPr="005E56A3" w:rsidRDefault="00687BAF" w:rsidP="00910E39">
      <w:pPr>
        <w:pStyle w:val="21"/>
        <w:shd w:val="clear" w:color="auto" w:fill="auto"/>
        <w:spacing w:before="0" w:after="0" w:line="240" w:lineRule="auto"/>
        <w:ind w:right="300" w:firstLine="780"/>
        <w:jc w:val="both"/>
        <w:rPr>
          <w:rStyle w:val="2"/>
          <w:color w:val="000000"/>
          <w:sz w:val="26"/>
          <w:szCs w:val="26"/>
        </w:rPr>
      </w:pPr>
      <w:r w:rsidRPr="005E56A3">
        <w:rPr>
          <w:rStyle w:val="2"/>
          <w:color w:val="000000"/>
          <w:sz w:val="26"/>
          <w:szCs w:val="26"/>
        </w:rPr>
        <w:t>неэффективное использование земельного, имущественного потенциала и нерешенность проблемы земельных отношений;</w:t>
      </w:r>
    </w:p>
    <w:p w:rsidR="00687BAF" w:rsidRPr="005E56A3" w:rsidRDefault="00687BAF" w:rsidP="00910E39">
      <w:pPr>
        <w:pStyle w:val="21"/>
        <w:shd w:val="clear" w:color="auto" w:fill="auto"/>
        <w:spacing w:before="0" w:after="0" w:line="240" w:lineRule="auto"/>
        <w:ind w:right="300" w:firstLine="780"/>
        <w:jc w:val="both"/>
        <w:rPr>
          <w:rStyle w:val="2"/>
          <w:color w:val="000000"/>
          <w:sz w:val="26"/>
          <w:szCs w:val="26"/>
        </w:rPr>
      </w:pPr>
      <w:r w:rsidRPr="005E56A3">
        <w:rPr>
          <w:rStyle w:val="2"/>
          <w:color w:val="000000"/>
          <w:sz w:val="26"/>
          <w:szCs w:val="26"/>
        </w:rPr>
        <w:t>отсутствие прямых каналов продвижения и сбыта сельскохозяйственной продукции (ЛПХ);</w:t>
      </w:r>
    </w:p>
    <w:p w:rsidR="00687BAF" w:rsidRPr="005E56A3" w:rsidRDefault="00687BAF" w:rsidP="00910E39">
      <w:pPr>
        <w:pStyle w:val="21"/>
        <w:shd w:val="clear" w:color="auto" w:fill="auto"/>
        <w:spacing w:before="0" w:after="0" w:line="240" w:lineRule="auto"/>
        <w:ind w:right="300" w:firstLine="780"/>
        <w:jc w:val="both"/>
        <w:rPr>
          <w:rStyle w:val="2"/>
          <w:color w:val="000000"/>
          <w:sz w:val="26"/>
          <w:szCs w:val="26"/>
        </w:rPr>
      </w:pPr>
      <w:r w:rsidRPr="005E56A3">
        <w:rPr>
          <w:rStyle w:val="2"/>
          <w:color w:val="000000"/>
          <w:sz w:val="26"/>
          <w:szCs w:val="26"/>
        </w:rPr>
        <w:t>неконкурентоспособность сельхозпродукции и недостаточное развитие сферы услуг;</w:t>
      </w:r>
    </w:p>
    <w:p w:rsidR="00687BAF" w:rsidRPr="005E56A3" w:rsidRDefault="00687BAF" w:rsidP="00910E39">
      <w:pPr>
        <w:pStyle w:val="21"/>
        <w:shd w:val="clear" w:color="auto" w:fill="auto"/>
        <w:spacing w:before="0" w:after="0" w:line="240" w:lineRule="auto"/>
        <w:ind w:right="300" w:firstLine="780"/>
        <w:jc w:val="both"/>
        <w:rPr>
          <w:rStyle w:val="2"/>
          <w:color w:val="000000"/>
          <w:sz w:val="26"/>
          <w:szCs w:val="26"/>
        </w:rPr>
      </w:pPr>
      <w:r w:rsidRPr="005E56A3">
        <w:rPr>
          <w:rStyle w:val="2"/>
          <w:color w:val="000000"/>
          <w:sz w:val="26"/>
          <w:szCs w:val="26"/>
        </w:rPr>
        <w:t>слабая культура выполнения населением налоговых и других обязательств;</w:t>
      </w:r>
    </w:p>
    <w:p w:rsidR="00CD0953" w:rsidRPr="005E56A3" w:rsidRDefault="00687BAF" w:rsidP="00910E39">
      <w:pPr>
        <w:pStyle w:val="21"/>
        <w:shd w:val="clear" w:color="auto" w:fill="auto"/>
        <w:spacing w:before="0" w:after="0" w:line="240" w:lineRule="auto"/>
        <w:ind w:right="280" w:firstLine="760"/>
        <w:jc w:val="both"/>
        <w:rPr>
          <w:rStyle w:val="2"/>
          <w:color w:val="000000"/>
          <w:sz w:val="26"/>
          <w:szCs w:val="26"/>
        </w:rPr>
      </w:pPr>
      <w:r w:rsidRPr="005E56A3">
        <w:rPr>
          <w:rStyle w:val="26"/>
          <w:b/>
          <w:color w:val="000000"/>
          <w:sz w:val="26"/>
          <w:szCs w:val="26"/>
        </w:rPr>
        <w:t>Вывод.</w:t>
      </w:r>
    </w:p>
    <w:p w:rsidR="00687BAF" w:rsidRDefault="00687BAF" w:rsidP="00910E39">
      <w:pPr>
        <w:pStyle w:val="21"/>
        <w:shd w:val="clear" w:color="auto" w:fill="auto"/>
        <w:spacing w:before="0" w:after="0" w:line="240" w:lineRule="auto"/>
        <w:ind w:right="280" w:firstLine="760"/>
        <w:jc w:val="both"/>
        <w:rPr>
          <w:rStyle w:val="2"/>
          <w:color w:val="000000"/>
          <w:sz w:val="26"/>
          <w:szCs w:val="26"/>
        </w:rPr>
      </w:pPr>
      <w:r w:rsidRPr="005E56A3">
        <w:rPr>
          <w:rStyle w:val="2"/>
          <w:color w:val="000000"/>
          <w:sz w:val="26"/>
          <w:szCs w:val="26"/>
        </w:rPr>
        <w:t xml:space="preserve"> Нерешенность вышеперечисленных экономических проблем привел к негативной ситуации в социальной сфере и неблагоприятному социальному климату в поселении.</w:t>
      </w:r>
    </w:p>
    <w:p w:rsidR="009F4A94" w:rsidRPr="005E56A3" w:rsidRDefault="009F4A94" w:rsidP="00910E39">
      <w:pPr>
        <w:pStyle w:val="21"/>
        <w:shd w:val="clear" w:color="auto" w:fill="auto"/>
        <w:spacing w:before="0" w:after="0" w:line="240" w:lineRule="auto"/>
        <w:ind w:right="280" w:firstLine="760"/>
        <w:jc w:val="both"/>
        <w:rPr>
          <w:sz w:val="26"/>
          <w:szCs w:val="26"/>
        </w:rPr>
      </w:pPr>
    </w:p>
    <w:p w:rsidR="00687BAF" w:rsidRPr="00181A00" w:rsidRDefault="004248C6" w:rsidP="00181A00">
      <w:pPr>
        <w:pStyle w:val="ConsPlusTitle"/>
        <w:widowControl/>
        <w:numPr>
          <w:ilvl w:val="0"/>
          <w:numId w:val="6"/>
        </w:numPr>
        <w:tabs>
          <w:tab w:val="left" w:pos="1375"/>
        </w:tabs>
        <w:spacing w:line="317" w:lineRule="exact"/>
        <w:ind w:right="280"/>
        <w:rPr>
          <w:rStyle w:val="3"/>
          <w:rFonts w:ascii="Arial" w:hAnsi="Arial" w:cs="Arial"/>
          <w:b/>
          <w:bCs/>
          <w:sz w:val="26"/>
          <w:szCs w:val="26"/>
        </w:rPr>
      </w:pPr>
      <w:r w:rsidRPr="005E56A3">
        <w:rPr>
          <w:rFonts w:ascii="Times New Roman" w:hAnsi="Times New Roman" w:cs="Times New Roman"/>
          <w:sz w:val="26"/>
          <w:szCs w:val="26"/>
        </w:rPr>
        <w:t xml:space="preserve">Прогноз социально-экономического развития </w:t>
      </w:r>
      <w:r w:rsidR="00687BAF" w:rsidRPr="005E56A3">
        <w:rPr>
          <w:rStyle w:val="3"/>
          <w:b/>
          <w:bCs/>
          <w:color w:val="000000"/>
          <w:sz w:val="26"/>
          <w:szCs w:val="26"/>
        </w:rPr>
        <w:t>м</w:t>
      </w:r>
      <w:r w:rsidR="00064FA2">
        <w:rPr>
          <w:rStyle w:val="3"/>
          <w:b/>
          <w:bCs/>
          <w:color w:val="000000"/>
          <w:sz w:val="26"/>
          <w:szCs w:val="26"/>
        </w:rPr>
        <w:t>униципального образования на 202</w:t>
      </w:r>
      <w:r w:rsidR="00631575">
        <w:rPr>
          <w:rStyle w:val="3"/>
          <w:b/>
          <w:bCs/>
          <w:color w:val="000000"/>
          <w:sz w:val="26"/>
          <w:szCs w:val="26"/>
        </w:rPr>
        <w:t>3</w:t>
      </w:r>
      <w:r w:rsidR="00687BAF" w:rsidRPr="005E56A3">
        <w:rPr>
          <w:rStyle w:val="3"/>
          <w:b/>
          <w:bCs/>
          <w:color w:val="000000"/>
          <w:sz w:val="26"/>
          <w:szCs w:val="26"/>
        </w:rPr>
        <w:t xml:space="preserve"> год</w:t>
      </w:r>
    </w:p>
    <w:p w:rsidR="00181A00" w:rsidRPr="005E56A3" w:rsidRDefault="00181A00" w:rsidP="00181A00">
      <w:pPr>
        <w:pStyle w:val="ConsPlusTitle"/>
        <w:widowControl/>
        <w:tabs>
          <w:tab w:val="left" w:pos="1375"/>
        </w:tabs>
        <w:spacing w:line="317" w:lineRule="exact"/>
        <w:ind w:left="720" w:right="280"/>
        <w:rPr>
          <w:sz w:val="26"/>
          <w:szCs w:val="26"/>
        </w:rPr>
      </w:pPr>
    </w:p>
    <w:p w:rsidR="004248C6" w:rsidRPr="005E56A3" w:rsidRDefault="004248C6" w:rsidP="004248C6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5E56A3">
        <w:rPr>
          <w:rFonts w:ascii="Times New Roman" w:hAnsi="Times New Roman" w:cs="Times New Roman"/>
          <w:sz w:val="26"/>
          <w:szCs w:val="26"/>
        </w:rPr>
        <w:t>Муниципальное образование «</w:t>
      </w:r>
      <w:r w:rsidR="003030F2">
        <w:rPr>
          <w:rFonts w:ascii="Times New Roman" w:hAnsi="Times New Roman" w:cs="Times New Roman"/>
          <w:sz w:val="26"/>
          <w:szCs w:val="26"/>
        </w:rPr>
        <w:t xml:space="preserve">Дмитриевское </w:t>
      </w:r>
      <w:r w:rsidRPr="005E56A3">
        <w:rPr>
          <w:rFonts w:ascii="Times New Roman" w:hAnsi="Times New Roman" w:cs="Times New Roman"/>
          <w:sz w:val="26"/>
          <w:szCs w:val="26"/>
        </w:rPr>
        <w:t>сельское поселение» входит в состав Туро</w:t>
      </w:r>
      <w:r w:rsidR="009E4F96">
        <w:rPr>
          <w:rFonts w:ascii="Times New Roman" w:hAnsi="Times New Roman" w:cs="Times New Roman"/>
          <w:sz w:val="26"/>
          <w:szCs w:val="26"/>
        </w:rPr>
        <w:t xml:space="preserve">чакского муниципального района </w:t>
      </w:r>
      <w:r w:rsidRPr="005E56A3">
        <w:rPr>
          <w:rFonts w:ascii="Times New Roman" w:hAnsi="Times New Roman" w:cs="Times New Roman"/>
          <w:sz w:val="26"/>
          <w:szCs w:val="26"/>
        </w:rPr>
        <w:t xml:space="preserve">как сельское поселение. </w:t>
      </w:r>
    </w:p>
    <w:p w:rsidR="004248C6" w:rsidRPr="005E56A3" w:rsidRDefault="004248C6" w:rsidP="004248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56A3">
        <w:rPr>
          <w:rFonts w:ascii="Times New Roman" w:hAnsi="Times New Roman" w:cs="Times New Roman"/>
          <w:sz w:val="26"/>
          <w:szCs w:val="26"/>
        </w:rPr>
        <w:t xml:space="preserve">Прогноз основных параметров социально-экономического развития </w:t>
      </w:r>
      <w:r w:rsidR="003030F2">
        <w:rPr>
          <w:rFonts w:ascii="Times New Roman" w:hAnsi="Times New Roman" w:cs="Times New Roman"/>
          <w:sz w:val="26"/>
          <w:szCs w:val="26"/>
        </w:rPr>
        <w:t>Дмитриевского</w:t>
      </w:r>
      <w:r w:rsidR="00064FA2">
        <w:rPr>
          <w:rFonts w:ascii="Times New Roman" w:hAnsi="Times New Roman" w:cs="Times New Roman"/>
          <w:sz w:val="26"/>
          <w:szCs w:val="26"/>
        </w:rPr>
        <w:t xml:space="preserve"> сельского поселения на 202</w:t>
      </w:r>
      <w:r w:rsidR="00631575">
        <w:rPr>
          <w:rFonts w:ascii="Times New Roman" w:hAnsi="Times New Roman" w:cs="Times New Roman"/>
          <w:sz w:val="26"/>
          <w:szCs w:val="26"/>
        </w:rPr>
        <w:t>3</w:t>
      </w:r>
      <w:r w:rsidRPr="005E56A3">
        <w:rPr>
          <w:rFonts w:ascii="Times New Roman" w:hAnsi="Times New Roman" w:cs="Times New Roman"/>
          <w:sz w:val="26"/>
          <w:szCs w:val="26"/>
        </w:rPr>
        <w:t>год  и</w:t>
      </w:r>
      <w:r w:rsidR="00631575">
        <w:rPr>
          <w:rFonts w:ascii="Times New Roman" w:hAnsi="Times New Roman" w:cs="Times New Roman"/>
          <w:sz w:val="26"/>
          <w:szCs w:val="26"/>
        </w:rPr>
        <w:t>плановый период до 2025</w:t>
      </w:r>
      <w:r w:rsidRPr="005E56A3">
        <w:rPr>
          <w:rFonts w:ascii="Times New Roman" w:hAnsi="Times New Roman" w:cs="Times New Roman"/>
          <w:sz w:val="26"/>
          <w:szCs w:val="26"/>
        </w:rPr>
        <w:t xml:space="preserve"> года разработан в соответствии  с Уставом  </w:t>
      </w:r>
      <w:r w:rsidR="003030F2">
        <w:rPr>
          <w:rFonts w:ascii="Times New Roman" w:hAnsi="Times New Roman" w:cs="Times New Roman"/>
          <w:sz w:val="26"/>
          <w:szCs w:val="26"/>
        </w:rPr>
        <w:t>Дмитриевского</w:t>
      </w:r>
      <w:r w:rsidRPr="005E56A3">
        <w:rPr>
          <w:rFonts w:ascii="Times New Roman" w:hAnsi="Times New Roman" w:cs="Times New Roman"/>
          <w:sz w:val="26"/>
          <w:szCs w:val="26"/>
        </w:rPr>
        <w:t xml:space="preserve"> сельского поселения  </w:t>
      </w:r>
      <w:r w:rsidR="0022166C" w:rsidRPr="005E56A3">
        <w:rPr>
          <w:rFonts w:ascii="Times New Roman" w:hAnsi="Times New Roman" w:cs="Times New Roman"/>
          <w:sz w:val="26"/>
          <w:szCs w:val="26"/>
        </w:rPr>
        <w:t>Турочакского района Республики Алтай</w:t>
      </w:r>
      <w:r w:rsidRPr="005E56A3">
        <w:rPr>
          <w:rFonts w:ascii="Times New Roman" w:hAnsi="Times New Roman" w:cs="Times New Roman"/>
          <w:sz w:val="26"/>
          <w:szCs w:val="26"/>
        </w:rPr>
        <w:t xml:space="preserve">,  </w:t>
      </w:r>
      <w:r w:rsidRPr="005E56A3">
        <w:rPr>
          <w:rFonts w:ascii="Times New Roman" w:hAnsi="Times New Roman" w:cs="Times New Roman"/>
          <w:sz w:val="26"/>
          <w:szCs w:val="26"/>
        </w:rPr>
        <w:lastRenderedPageBreak/>
        <w:t>со ст</w:t>
      </w:r>
      <w:r w:rsidR="0022166C" w:rsidRPr="005E56A3">
        <w:rPr>
          <w:rFonts w:ascii="Times New Roman" w:hAnsi="Times New Roman" w:cs="Times New Roman"/>
          <w:sz w:val="26"/>
          <w:szCs w:val="26"/>
        </w:rPr>
        <w:t>.</w:t>
      </w:r>
      <w:r w:rsidRPr="005E56A3">
        <w:rPr>
          <w:rFonts w:ascii="Times New Roman" w:hAnsi="Times New Roman" w:cs="Times New Roman"/>
          <w:sz w:val="26"/>
          <w:szCs w:val="26"/>
        </w:rPr>
        <w:t xml:space="preserve"> 173,184.2 Бюджетного кодекса Российской Федерации. Прогноз подготовлен на основе сценарных условий функционирования экономики  Российской Федерац</w:t>
      </w:r>
      <w:r w:rsidR="009E4F96">
        <w:rPr>
          <w:rFonts w:ascii="Times New Roman" w:hAnsi="Times New Roman" w:cs="Times New Roman"/>
          <w:sz w:val="26"/>
          <w:szCs w:val="26"/>
        </w:rPr>
        <w:t>ии на 202</w:t>
      </w:r>
      <w:r w:rsidR="00631575">
        <w:rPr>
          <w:rFonts w:ascii="Times New Roman" w:hAnsi="Times New Roman" w:cs="Times New Roman"/>
          <w:sz w:val="26"/>
          <w:szCs w:val="26"/>
        </w:rPr>
        <w:t>3-2025</w:t>
      </w:r>
      <w:r w:rsidRPr="005E56A3">
        <w:rPr>
          <w:rFonts w:ascii="Times New Roman" w:hAnsi="Times New Roman" w:cs="Times New Roman"/>
          <w:sz w:val="26"/>
          <w:szCs w:val="26"/>
        </w:rPr>
        <w:t xml:space="preserve"> годы,  рекомендованных Минэкономразвития  России, анализа сложившейся ситуации социально-экономического развития муниципального образования «</w:t>
      </w:r>
      <w:r w:rsidR="003030F2">
        <w:rPr>
          <w:rFonts w:ascii="Times New Roman" w:hAnsi="Times New Roman" w:cs="Times New Roman"/>
          <w:sz w:val="26"/>
          <w:szCs w:val="26"/>
        </w:rPr>
        <w:t xml:space="preserve">Дмитриевское </w:t>
      </w:r>
      <w:r w:rsidRPr="005E56A3">
        <w:rPr>
          <w:rFonts w:ascii="Times New Roman" w:hAnsi="Times New Roman" w:cs="Times New Roman"/>
          <w:sz w:val="26"/>
          <w:szCs w:val="26"/>
        </w:rPr>
        <w:t>сельское поселение», с учетом ожидаемых р</w:t>
      </w:r>
      <w:r w:rsidR="00064FA2">
        <w:rPr>
          <w:rFonts w:ascii="Times New Roman" w:hAnsi="Times New Roman" w:cs="Times New Roman"/>
          <w:sz w:val="26"/>
          <w:szCs w:val="26"/>
        </w:rPr>
        <w:t>езультатов 202</w:t>
      </w:r>
      <w:r w:rsidR="00631575">
        <w:rPr>
          <w:rFonts w:ascii="Times New Roman" w:hAnsi="Times New Roman" w:cs="Times New Roman"/>
          <w:sz w:val="26"/>
          <w:szCs w:val="26"/>
        </w:rPr>
        <w:t>2</w:t>
      </w:r>
      <w:r w:rsidRPr="005E56A3">
        <w:rPr>
          <w:rFonts w:ascii="Times New Roman" w:hAnsi="Times New Roman" w:cs="Times New Roman"/>
          <w:sz w:val="26"/>
          <w:szCs w:val="26"/>
        </w:rPr>
        <w:t xml:space="preserve"> года и тенденций развития эко</w:t>
      </w:r>
      <w:r w:rsidR="00E970D8">
        <w:rPr>
          <w:rFonts w:ascii="Times New Roman" w:hAnsi="Times New Roman" w:cs="Times New Roman"/>
          <w:sz w:val="26"/>
          <w:szCs w:val="26"/>
        </w:rPr>
        <w:t>номики и социальной сферы в 202</w:t>
      </w:r>
      <w:r w:rsidR="00631575">
        <w:rPr>
          <w:rFonts w:ascii="Times New Roman" w:hAnsi="Times New Roman" w:cs="Times New Roman"/>
          <w:sz w:val="26"/>
          <w:szCs w:val="26"/>
        </w:rPr>
        <w:t>3</w:t>
      </w:r>
      <w:r w:rsidRPr="005E56A3">
        <w:rPr>
          <w:rFonts w:ascii="Times New Roman" w:hAnsi="Times New Roman" w:cs="Times New Roman"/>
          <w:sz w:val="26"/>
          <w:szCs w:val="26"/>
        </w:rPr>
        <w:t xml:space="preserve"> с применением показателей</w:t>
      </w:r>
      <w:r w:rsidR="0022166C" w:rsidRPr="005E56A3">
        <w:rPr>
          <w:rFonts w:ascii="Times New Roman" w:hAnsi="Times New Roman" w:cs="Times New Roman"/>
          <w:sz w:val="26"/>
          <w:szCs w:val="26"/>
        </w:rPr>
        <w:t xml:space="preserve"> инфляции и индексов-дефляторов</w:t>
      </w:r>
      <w:r w:rsidRPr="005E56A3">
        <w:rPr>
          <w:rFonts w:ascii="Times New Roman" w:hAnsi="Times New Roman" w:cs="Times New Roman"/>
          <w:sz w:val="26"/>
          <w:szCs w:val="26"/>
        </w:rPr>
        <w:t>, предложенных Минэкономра</w:t>
      </w:r>
      <w:r w:rsidR="00E970D8">
        <w:rPr>
          <w:rFonts w:ascii="Times New Roman" w:hAnsi="Times New Roman" w:cs="Times New Roman"/>
          <w:sz w:val="26"/>
          <w:szCs w:val="26"/>
        </w:rPr>
        <w:t>звития России на 202</w:t>
      </w:r>
      <w:r w:rsidR="00631575">
        <w:rPr>
          <w:rFonts w:ascii="Times New Roman" w:hAnsi="Times New Roman" w:cs="Times New Roman"/>
          <w:sz w:val="26"/>
          <w:szCs w:val="26"/>
        </w:rPr>
        <w:t>3-2025</w:t>
      </w:r>
      <w:r w:rsidR="0022166C" w:rsidRPr="005E56A3">
        <w:rPr>
          <w:rFonts w:ascii="Times New Roman" w:hAnsi="Times New Roman" w:cs="Times New Roman"/>
          <w:sz w:val="26"/>
          <w:szCs w:val="26"/>
        </w:rPr>
        <w:t xml:space="preserve"> годы</w:t>
      </w:r>
      <w:r w:rsidRPr="005E56A3">
        <w:rPr>
          <w:rFonts w:ascii="Times New Roman" w:hAnsi="Times New Roman" w:cs="Times New Roman"/>
          <w:sz w:val="26"/>
          <w:szCs w:val="26"/>
        </w:rPr>
        <w:t>.</w:t>
      </w:r>
    </w:p>
    <w:p w:rsidR="004248C6" w:rsidRPr="005E56A3" w:rsidRDefault="004248C6" w:rsidP="004248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56A3">
        <w:rPr>
          <w:rFonts w:ascii="Times New Roman" w:hAnsi="Times New Roman" w:cs="Times New Roman"/>
          <w:sz w:val="26"/>
          <w:szCs w:val="26"/>
        </w:rPr>
        <w:t>Разработка основ</w:t>
      </w:r>
      <w:r w:rsidR="0022166C" w:rsidRPr="005E56A3">
        <w:rPr>
          <w:rFonts w:ascii="Times New Roman" w:hAnsi="Times New Roman" w:cs="Times New Roman"/>
          <w:sz w:val="26"/>
          <w:szCs w:val="26"/>
        </w:rPr>
        <w:t>ных параметров развития на 20</w:t>
      </w:r>
      <w:r w:rsidR="00631575">
        <w:rPr>
          <w:rFonts w:ascii="Times New Roman" w:hAnsi="Times New Roman" w:cs="Times New Roman"/>
          <w:sz w:val="26"/>
          <w:szCs w:val="26"/>
        </w:rPr>
        <w:t>23</w:t>
      </w:r>
      <w:r w:rsidRPr="005E56A3">
        <w:rPr>
          <w:rFonts w:ascii="Times New Roman" w:hAnsi="Times New Roman" w:cs="Times New Roman"/>
          <w:sz w:val="26"/>
          <w:szCs w:val="26"/>
        </w:rPr>
        <w:t>г</w:t>
      </w:r>
      <w:r w:rsidR="0022166C" w:rsidRPr="005E56A3">
        <w:rPr>
          <w:rFonts w:ascii="Times New Roman" w:hAnsi="Times New Roman" w:cs="Times New Roman"/>
          <w:sz w:val="26"/>
          <w:szCs w:val="26"/>
        </w:rPr>
        <w:t>.</w:t>
      </w:r>
      <w:r w:rsidRPr="005E56A3">
        <w:rPr>
          <w:rFonts w:ascii="Times New Roman" w:hAnsi="Times New Roman" w:cs="Times New Roman"/>
          <w:sz w:val="26"/>
          <w:szCs w:val="26"/>
        </w:rPr>
        <w:t xml:space="preserve"> осуществлялась по умеренно-оптимистическому варианту, ориентированному на относительно устойчивое восстанов</w:t>
      </w:r>
      <w:r w:rsidR="009E4F96">
        <w:rPr>
          <w:rFonts w:ascii="Times New Roman" w:hAnsi="Times New Roman" w:cs="Times New Roman"/>
          <w:sz w:val="26"/>
          <w:szCs w:val="26"/>
        </w:rPr>
        <w:t xml:space="preserve">ление экономики и учитывающего </w:t>
      </w:r>
      <w:r w:rsidRPr="005E56A3">
        <w:rPr>
          <w:rFonts w:ascii="Times New Roman" w:hAnsi="Times New Roman" w:cs="Times New Roman"/>
          <w:sz w:val="26"/>
          <w:szCs w:val="26"/>
        </w:rPr>
        <w:t>переход от реализации антикризисных мер  к созданию условий для модернизации экономики.</w:t>
      </w:r>
    </w:p>
    <w:p w:rsidR="004248C6" w:rsidRPr="005E56A3" w:rsidRDefault="004248C6" w:rsidP="004248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56A3">
        <w:rPr>
          <w:rFonts w:ascii="Times New Roman" w:hAnsi="Times New Roman" w:cs="Times New Roman"/>
          <w:sz w:val="26"/>
          <w:szCs w:val="26"/>
        </w:rPr>
        <w:t>Основные приоритеты соц</w:t>
      </w:r>
      <w:r w:rsidR="009E4F96">
        <w:rPr>
          <w:rFonts w:ascii="Times New Roman" w:hAnsi="Times New Roman" w:cs="Times New Roman"/>
          <w:sz w:val="26"/>
          <w:szCs w:val="26"/>
        </w:rPr>
        <w:t xml:space="preserve">иально-экономического развития </w:t>
      </w:r>
      <w:r w:rsidR="003030F2">
        <w:rPr>
          <w:rFonts w:ascii="Times New Roman" w:hAnsi="Times New Roman" w:cs="Times New Roman"/>
          <w:sz w:val="26"/>
          <w:szCs w:val="26"/>
        </w:rPr>
        <w:t>Дмитриевского</w:t>
      </w:r>
      <w:r w:rsidR="0022166C" w:rsidRPr="005E56A3">
        <w:rPr>
          <w:rFonts w:ascii="Times New Roman" w:hAnsi="Times New Roman" w:cs="Times New Roman"/>
          <w:sz w:val="26"/>
          <w:szCs w:val="26"/>
        </w:rPr>
        <w:t xml:space="preserve"> </w:t>
      </w:r>
      <w:r w:rsidRPr="005E56A3">
        <w:rPr>
          <w:rFonts w:ascii="Times New Roman" w:hAnsi="Times New Roman" w:cs="Times New Roman"/>
          <w:sz w:val="26"/>
          <w:szCs w:val="26"/>
        </w:rPr>
        <w:t xml:space="preserve">сельского поселения  </w:t>
      </w:r>
      <w:r w:rsidR="0022166C" w:rsidRPr="005E56A3">
        <w:rPr>
          <w:rFonts w:ascii="Times New Roman" w:hAnsi="Times New Roman" w:cs="Times New Roman"/>
          <w:sz w:val="26"/>
          <w:szCs w:val="26"/>
        </w:rPr>
        <w:t>Турочакского района Республики Алтай</w:t>
      </w:r>
      <w:r w:rsidRPr="005E56A3">
        <w:rPr>
          <w:rFonts w:ascii="Times New Roman" w:hAnsi="Times New Roman" w:cs="Times New Roman"/>
          <w:sz w:val="26"/>
          <w:szCs w:val="26"/>
        </w:rPr>
        <w:t>:</w:t>
      </w:r>
    </w:p>
    <w:p w:rsidR="004248C6" w:rsidRPr="005E56A3" w:rsidRDefault="004248C6" w:rsidP="004248C6">
      <w:pPr>
        <w:pStyle w:val="ConsPlusNormal"/>
        <w:widowControl/>
        <w:numPr>
          <w:ilvl w:val="0"/>
          <w:numId w:val="1"/>
        </w:numPr>
        <w:tabs>
          <w:tab w:val="left" w:pos="1410"/>
        </w:tabs>
        <w:ind w:left="1410" w:hanging="870"/>
        <w:jc w:val="both"/>
        <w:rPr>
          <w:rFonts w:ascii="Times New Roman" w:hAnsi="Times New Roman" w:cs="Times New Roman"/>
          <w:sz w:val="26"/>
          <w:szCs w:val="26"/>
        </w:rPr>
      </w:pPr>
      <w:r w:rsidRPr="005E56A3">
        <w:rPr>
          <w:rFonts w:ascii="Times New Roman" w:hAnsi="Times New Roman" w:cs="Times New Roman"/>
          <w:sz w:val="26"/>
          <w:szCs w:val="26"/>
        </w:rPr>
        <w:t xml:space="preserve">Улучшение условий проживания, стабилизация демографической ситуации путем повышения рождаемости, увеличение продолжительности жизни населения  </w:t>
      </w:r>
      <w:r w:rsidR="0022166C" w:rsidRPr="005E56A3">
        <w:rPr>
          <w:rFonts w:ascii="Times New Roman" w:hAnsi="Times New Roman" w:cs="Times New Roman"/>
          <w:sz w:val="26"/>
          <w:szCs w:val="26"/>
        </w:rPr>
        <w:t xml:space="preserve">с. </w:t>
      </w:r>
      <w:r w:rsidR="003030F2">
        <w:rPr>
          <w:rFonts w:ascii="Times New Roman" w:hAnsi="Times New Roman" w:cs="Times New Roman"/>
          <w:sz w:val="26"/>
          <w:szCs w:val="26"/>
        </w:rPr>
        <w:t>Дмитриевка</w:t>
      </w:r>
      <w:r w:rsidR="0022166C" w:rsidRPr="005E56A3">
        <w:rPr>
          <w:rFonts w:ascii="Times New Roman" w:hAnsi="Times New Roman" w:cs="Times New Roman"/>
          <w:sz w:val="26"/>
          <w:szCs w:val="26"/>
        </w:rPr>
        <w:t>, с.</w:t>
      </w:r>
      <w:r w:rsidR="003030F2">
        <w:rPr>
          <w:rFonts w:ascii="Times New Roman" w:hAnsi="Times New Roman" w:cs="Times New Roman"/>
          <w:sz w:val="26"/>
          <w:szCs w:val="26"/>
        </w:rPr>
        <w:t>Удаловка</w:t>
      </w:r>
      <w:r w:rsidR="0022166C" w:rsidRPr="005E56A3">
        <w:rPr>
          <w:rFonts w:ascii="Times New Roman" w:hAnsi="Times New Roman" w:cs="Times New Roman"/>
          <w:sz w:val="26"/>
          <w:szCs w:val="26"/>
        </w:rPr>
        <w:t>, с.</w:t>
      </w:r>
      <w:r w:rsidR="003030F2">
        <w:rPr>
          <w:rFonts w:ascii="Times New Roman" w:hAnsi="Times New Roman" w:cs="Times New Roman"/>
          <w:sz w:val="26"/>
          <w:szCs w:val="26"/>
        </w:rPr>
        <w:t>Дайбово</w:t>
      </w:r>
      <w:r w:rsidR="0022166C" w:rsidRPr="005E56A3">
        <w:rPr>
          <w:rFonts w:ascii="Times New Roman" w:hAnsi="Times New Roman" w:cs="Times New Roman"/>
          <w:sz w:val="26"/>
          <w:szCs w:val="26"/>
        </w:rPr>
        <w:t>к</w:t>
      </w:r>
      <w:r w:rsidRPr="005E56A3">
        <w:rPr>
          <w:rFonts w:ascii="Times New Roman" w:hAnsi="Times New Roman" w:cs="Times New Roman"/>
          <w:sz w:val="26"/>
          <w:szCs w:val="26"/>
        </w:rPr>
        <w:t>;</w:t>
      </w:r>
    </w:p>
    <w:p w:rsidR="004248C6" w:rsidRPr="005E56A3" w:rsidRDefault="0022166C" w:rsidP="004248C6">
      <w:pPr>
        <w:pStyle w:val="ConsPlusNormal"/>
        <w:widowControl/>
        <w:numPr>
          <w:ilvl w:val="0"/>
          <w:numId w:val="1"/>
        </w:numPr>
        <w:tabs>
          <w:tab w:val="left" w:pos="1410"/>
        </w:tabs>
        <w:ind w:left="1410" w:hanging="870"/>
        <w:jc w:val="both"/>
        <w:rPr>
          <w:rFonts w:ascii="Times New Roman" w:hAnsi="Times New Roman" w:cs="Times New Roman"/>
          <w:sz w:val="26"/>
          <w:szCs w:val="26"/>
        </w:rPr>
      </w:pPr>
      <w:r w:rsidRPr="005E56A3">
        <w:rPr>
          <w:rFonts w:ascii="Times New Roman" w:hAnsi="Times New Roman" w:cs="Times New Roman"/>
          <w:sz w:val="26"/>
          <w:szCs w:val="26"/>
        </w:rPr>
        <w:t>Обеспечение занятости населения</w:t>
      </w:r>
      <w:r w:rsidR="004248C6" w:rsidRPr="005E56A3">
        <w:rPr>
          <w:rFonts w:ascii="Times New Roman" w:hAnsi="Times New Roman" w:cs="Times New Roman"/>
          <w:sz w:val="26"/>
          <w:szCs w:val="26"/>
        </w:rPr>
        <w:t>, сохранение и создание рабочих мест;</w:t>
      </w:r>
    </w:p>
    <w:p w:rsidR="004248C6" w:rsidRPr="005E56A3" w:rsidRDefault="004248C6" w:rsidP="004248C6">
      <w:pPr>
        <w:pStyle w:val="ConsPlusNormal"/>
        <w:widowControl/>
        <w:numPr>
          <w:ilvl w:val="0"/>
          <w:numId w:val="1"/>
        </w:numPr>
        <w:tabs>
          <w:tab w:val="left" w:pos="1410"/>
        </w:tabs>
        <w:ind w:left="1410" w:hanging="870"/>
        <w:jc w:val="both"/>
        <w:rPr>
          <w:rFonts w:ascii="Times New Roman" w:hAnsi="Times New Roman" w:cs="Times New Roman"/>
          <w:sz w:val="26"/>
          <w:szCs w:val="26"/>
        </w:rPr>
      </w:pPr>
      <w:r w:rsidRPr="005E56A3">
        <w:rPr>
          <w:rFonts w:ascii="Times New Roman" w:hAnsi="Times New Roman" w:cs="Times New Roman"/>
          <w:sz w:val="26"/>
          <w:szCs w:val="26"/>
        </w:rPr>
        <w:t>Развитие отраслей социа</w:t>
      </w:r>
      <w:r w:rsidR="0022166C" w:rsidRPr="005E56A3">
        <w:rPr>
          <w:rFonts w:ascii="Times New Roman" w:hAnsi="Times New Roman" w:cs="Times New Roman"/>
          <w:sz w:val="26"/>
          <w:szCs w:val="26"/>
        </w:rPr>
        <w:t>льной сферы, повышение качества</w:t>
      </w:r>
      <w:r w:rsidRPr="005E56A3">
        <w:rPr>
          <w:rFonts w:ascii="Times New Roman" w:hAnsi="Times New Roman" w:cs="Times New Roman"/>
          <w:sz w:val="26"/>
          <w:szCs w:val="26"/>
        </w:rPr>
        <w:t>, доступности  и разнообразия</w:t>
      </w:r>
      <w:r w:rsidR="00CD0953" w:rsidRPr="005E56A3">
        <w:rPr>
          <w:rFonts w:ascii="Times New Roman" w:hAnsi="Times New Roman" w:cs="Times New Roman"/>
          <w:sz w:val="26"/>
          <w:szCs w:val="26"/>
        </w:rPr>
        <w:t>,</w:t>
      </w:r>
      <w:r w:rsidRPr="005E56A3">
        <w:rPr>
          <w:rFonts w:ascii="Times New Roman" w:hAnsi="Times New Roman" w:cs="Times New Roman"/>
          <w:sz w:val="26"/>
          <w:szCs w:val="26"/>
        </w:rPr>
        <w:t xml:space="preserve"> предоставляемых гражданам  муниципальных услуг</w:t>
      </w:r>
    </w:p>
    <w:p w:rsidR="004248C6" w:rsidRPr="005E56A3" w:rsidRDefault="004248C6" w:rsidP="004248C6">
      <w:pPr>
        <w:pStyle w:val="ConsPlusNormal"/>
        <w:widowControl/>
        <w:numPr>
          <w:ilvl w:val="0"/>
          <w:numId w:val="1"/>
        </w:numPr>
        <w:tabs>
          <w:tab w:val="left" w:pos="1410"/>
        </w:tabs>
        <w:ind w:left="1410" w:hanging="870"/>
        <w:jc w:val="both"/>
        <w:rPr>
          <w:rFonts w:ascii="Times New Roman" w:hAnsi="Times New Roman" w:cs="Times New Roman"/>
          <w:sz w:val="26"/>
          <w:szCs w:val="26"/>
        </w:rPr>
      </w:pPr>
      <w:r w:rsidRPr="005E56A3">
        <w:rPr>
          <w:rFonts w:ascii="Times New Roman" w:hAnsi="Times New Roman" w:cs="Times New Roman"/>
          <w:sz w:val="26"/>
          <w:szCs w:val="26"/>
        </w:rPr>
        <w:t>Организация  культурного досуга  и обеспечение населения муниципального образования услугами культуры</w:t>
      </w:r>
    </w:p>
    <w:p w:rsidR="004248C6" w:rsidRPr="005E56A3" w:rsidRDefault="004248C6" w:rsidP="004248C6">
      <w:pPr>
        <w:pStyle w:val="ConsPlusNormal"/>
        <w:widowControl/>
        <w:numPr>
          <w:ilvl w:val="0"/>
          <w:numId w:val="1"/>
        </w:numPr>
        <w:tabs>
          <w:tab w:val="left" w:pos="1410"/>
        </w:tabs>
        <w:ind w:left="1410" w:hanging="870"/>
        <w:jc w:val="both"/>
        <w:rPr>
          <w:rFonts w:ascii="Times New Roman" w:hAnsi="Times New Roman" w:cs="Times New Roman"/>
          <w:sz w:val="26"/>
          <w:szCs w:val="26"/>
        </w:rPr>
      </w:pPr>
      <w:r w:rsidRPr="005E56A3">
        <w:rPr>
          <w:rFonts w:ascii="Times New Roman" w:hAnsi="Times New Roman" w:cs="Times New Roman"/>
          <w:sz w:val="26"/>
          <w:szCs w:val="26"/>
        </w:rPr>
        <w:t>Повышение уровня физкультурно-оздоровительной и профи</w:t>
      </w:r>
      <w:r w:rsidR="00CD0953" w:rsidRPr="005E56A3">
        <w:rPr>
          <w:rFonts w:ascii="Times New Roman" w:hAnsi="Times New Roman" w:cs="Times New Roman"/>
          <w:sz w:val="26"/>
          <w:szCs w:val="26"/>
        </w:rPr>
        <w:t>лактической работы с населением</w:t>
      </w:r>
      <w:r w:rsidRPr="005E56A3">
        <w:rPr>
          <w:rFonts w:ascii="Times New Roman" w:hAnsi="Times New Roman" w:cs="Times New Roman"/>
          <w:sz w:val="26"/>
          <w:szCs w:val="26"/>
        </w:rPr>
        <w:t>, пропаганды и поддержания здорового  образа жизни</w:t>
      </w:r>
    </w:p>
    <w:p w:rsidR="004248C6" w:rsidRPr="005E56A3" w:rsidRDefault="004248C6" w:rsidP="004248C6">
      <w:pPr>
        <w:pStyle w:val="ConsPlusNormal"/>
        <w:widowControl/>
        <w:numPr>
          <w:ilvl w:val="0"/>
          <w:numId w:val="1"/>
        </w:numPr>
        <w:tabs>
          <w:tab w:val="left" w:pos="1410"/>
        </w:tabs>
        <w:ind w:left="1410" w:hanging="870"/>
        <w:jc w:val="both"/>
        <w:rPr>
          <w:rFonts w:ascii="Times New Roman" w:hAnsi="Times New Roman" w:cs="Times New Roman"/>
          <w:sz w:val="26"/>
          <w:szCs w:val="26"/>
        </w:rPr>
      </w:pPr>
      <w:r w:rsidRPr="005E56A3">
        <w:rPr>
          <w:rFonts w:ascii="Times New Roman" w:hAnsi="Times New Roman" w:cs="Times New Roman"/>
          <w:sz w:val="26"/>
          <w:szCs w:val="26"/>
        </w:rPr>
        <w:t xml:space="preserve">Развитие работы с детьми  </w:t>
      </w:r>
      <w:r w:rsidR="00CD0953" w:rsidRPr="005E56A3">
        <w:rPr>
          <w:rFonts w:ascii="Times New Roman" w:hAnsi="Times New Roman" w:cs="Times New Roman"/>
          <w:sz w:val="26"/>
          <w:szCs w:val="26"/>
        </w:rPr>
        <w:t>и молодежью по месту жительства, спортивных секций</w:t>
      </w:r>
      <w:r w:rsidRPr="005E56A3">
        <w:rPr>
          <w:rFonts w:ascii="Times New Roman" w:hAnsi="Times New Roman" w:cs="Times New Roman"/>
          <w:sz w:val="26"/>
          <w:szCs w:val="26"/>
        </w:rPr>
        <w:t>, поддержка молодежного досуга и физического развития населения</w:t>
      </w:r>
    </w:p>
    <w:p w:rsidR="004248C6" w:rsidRPr="005E56A3" w:rsidRDefault="004248C6" w:rsidP="004248C6">
      <w:pPr>
        <w:pStyle w:val="ConsPlusNormal"/>
        <w:widowControl/>
        <w:numPr>
          <w:ilvl w:val="0"/>
          <w:numId w:val="1"/>
        </w:numPr>
        <w:tabs>
          <w:tab w:val="left" w:pos="1410"/>
        </w:tabs>
        <w:ind w:left="1410" w:hanging="870"/>
        <w:jc w:val="both"/>
        <w:rPr>
          <w:rFonts w:ascii="Times New Roman" w:hAnsi="Times New Roman" w:cs="Times New Roman"/>
          <w:sz w:val="26"/>
          <w:szCs w:val="26"/>
        </w:rPr>
      </w:pPr>
      <w:r w:rsidRPr="005E56A3">
        <w:rPr>
          <w:rFonts w:ascii="Times New Roman" w:hAnsi="Times New Roman" w:cs="Times New Roman"/>
          <w:sz w:val="26"/>
          <w:szCs w:val="26"/>
        </w:rPr>
        <w:t>Создание условий для комфортного проживания населения путем реализации мероприятий по благоустройству территории поселения, ремонту и реконструкции объектов жилищно-коммунального хозяйства</w:t>
      </w:r>
    </w:p>
    <w:p w:rsidR="004248C6" w:rsidRPr="005E56A3" w:rsidRDefault="004248C6" w:rsidP="004248C6">
      <w:pPr>
        <w:pStyle w:val="ConsPlusNormal"/>
        <w:widowControl/>
        <w:numPr>
          <w:ilvl w:val="0"/>
          <w:numId w:val="1"/>
        </w:numPr>
        <w:tabs>
          <w:tab w:val="left" w:pos="1410"/>
        </w:tabs>
        <w:ind w:left="1410" w:hanging="870"/>
        <w:jc w:val="both"/>
        <w:rPr>
          <w:rFonts w:ascii="Times New Roman" w:hAnsi="Times New Roman" w:cs="Times New Roman"/>
          <w:sz w:val="26"/>
          <w:szCs w:val="26"/>
        </w:rPr>
      </w:pPr>
      <w:r w:rsidRPr="005E56A3">
        <w:rPr>
          <w:rFonts w:ascii="Times New Roman" w:hAnsi="Times New Roman" w:cs="Times New Roman"/>
          <w:sz w:val="26"/>
          <w:szCs w:val="26"/>
        </w:rPr>
        <w:t>Экономия и рациональное использование топливно-энергетических ресурсов, разработка мер, стимулирующих энергосбережение и повышение энергетической эффективности в сфере жилищно-коммунального хозяйства</w:t>
      </w:r>
    </w:p>
    <w:p w:rsidR="004248C6" w:rsidRDefault="004248C6" w:rsidP="00181A00">
      <w:pPr>
        <w:pStyle w:val="ConsPlusNormal"/>
        <w:widowControl/>
        <w:numPr>
          <w:ilvl w:val="0"/>
          <w:numId w:val="1"/>
        </w:numPr>
        <w:tabs>
          <w:tab w:val="left" w:pos="1410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81A00">
        <w:rPr>
          <w:rFonts w:ascii="Times New Roman" w:hAnsi="Times New Roman" w:cs="Times New Roman"/>
          <w:sz w:val="26"/>
          <w:szCs w:val="26"/>
        </w:rPr>
        <w:t xml:space="preserve">Повышение эффективности управления муниципальным имуществом, в том числе земельными ресурсами. </w:t>
      </w:r>
    </w:p>
    <w:p w:rsidR="00181A00" w:rsidRPr="00181A00" w:rsidRDefault="00181A00" w:rsidP="00181A00">
      <w:pPr>
        <w:pStyle w:val="ConsPlusNormal"/>
        <w:widowControl/>
        <w:tabs>
          <w:tab w:val="left" w:pos="1410"/>
        </w:tabs>
        <w:ind w:left="54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81A00" w:rsidRPr="00181A00" w:rsidRDefault="00687BAF" w:rsidP="00181A00">
      <w:pPr>
        <w:pStyle w:val="30"/>
        <w:numPr>
          <w:ilvl w:val="0"/>
          <w:numId w:val="5"/>
        </w:numPr>
        <w:shd w:val="clear" w:color="auto" w:fill="auto"/>
        <w:tabs>
          <w:tab w:val="left" w:pos="1126"/>
        </w:tabs>
        <w:spacing w:before="0" w:line="240" w:lineRule="auto"/>
        <w:ind w:right="280"/>
        <w:rPr>
          <w:rStyle w:val="3"/>
          <w:b/>
          <w:bCs/>
          <w:sz w:val="26"/>
          <w:szCs w:val="26"/>
        </w:rPr>
      </w:pPr>
      <w:r w:rsidRPr="00181A00">
        <w:rPr>
          <w:rStyle w:val="3"/>
          <w:b/>
          <w:bCs/>
          <w:color w:val="000000"/>
          <w:sz w:val="26"/>
          <w:szCs w:val="26"/>
        </w:rPr>
        <w:t xml:space="preserve">Цели и задачи плана социально-экономического развития </w:t>
      </w:r>
      <w:r w:rsidR="00FF2BD1" w:rsidRPr="005E56A3">
        <w:rPr>
          <w:rStyle w:val="3"/>
          <w:b/>
          <w:bCs/>
          <w:color w:val="000000"/>
          <w:sz w:val="26"/>
          <w:szCs w:val="26"/>
        </w:rPr>
        <w:t xml:space="preserve">муниципального образования </w:t>
      </w:r>
      <w:r w:rsidR="00E970D8">
        <w:rPr>
          <w:rStyle w:val="3"/>
          <w:b/>
          <w:bCs/>
          <w:color w:val="000000"/>
          <w:sz w:val="26"/>
          <w:szCs w:val="26"/>
        </w:rPr>
        <w:t>на 202</w:t>
      </w:r>
      <w:r w:rsidR="00631575">
        <w:rPr>
          <w:rStyle w:val="3"/>
          <w:b/>
          <w:bCs/>
          <w:color w:val="000000"/>
          <w:sz w:val="26"/>
          <w:szCs w:val="26"/>
        </w:rPr>
        <w:t>3</w:t>
      </w:r>
      <w:r w:rsidRPr="00181A00">
        <w:rPr>
          <w:rStyle w:val="3"/>
          <w:b/>
          <w:bCs/>
          <w:color w:val="000000"/>
          <w:sz w:val="26"/>
          <w:szCs w:val="26"/>
        </w:rPr>
        <w:t xml:space="preserve"> год</w:t>
      </w:r>
    </w:p>
    <w:p w:rsidR="00181A00" w:rsidRPr="00181A00" w:rsidRDefault="00181A00" w:rsidP="00181A00">
      <w:pPr>
        <w:pStyle w:val="30"/>
        <w:shd w:val="clear" w:color="auto" w:fill="auto"/>
        <w:tabs>
          <w:tab w:val="left" w:pos="1126"/>
        </w:tabs>
        <w:spacing w:before="0" w:line="240" w:lineRule="auto"/>
        <w:ind w:left="720" w:right="280"/>
        <w:rPr>
          <w:sz w:val="26"/>
          <w:szCs w:val="26"/>
        </w:rPr>
      </w:pPr>
    </w:p>
    <w:p w:rsidR="00687BAF" w:rsidRPr="005E56A3" w:rsidRDefault="00687BAF" w:rsidP="00181A00">
      <w:pPr>
        <w:pStyle w:val="21"/>
        <w:shd w:val="clear" w:color="auto" w:fill="auto"/>
        <w:spacing w:before="0" w:after="0" w:line="240" w:lineRule="auto"/>
        <w:ind w:right="280" w:firstLine="760"/>
        <w:jc w:val="both"/>
        <w:rPr>
          <w:sz w:val="26"/>
          <w:szCs w:val="26"/>
        </w:rPr>
      </w:pPr>
      <w:r w:rsidRPr="005E56A3">
        <w:rPr>
          <w:rStyle w:val="2"/>
          <w:color w:val="000000"/>
          <w:sz w:val="26"/>
          <w:szCs w:val="26"/>
        </w:rPr>
        <w:t>Цель реализации плана социально-экономического развития м</w:t>
      </w:r>
      <w:r w:rsidR="00E970D8">
        <w:rPr>
          <w:rStyle w:val="2"/>
          <w:color w:val="000000"/>
          <w:sz w:val="26"/>
          <w:szCs w:val="26"/>
        </w:rPr>
        <w:t>униципального образования на 202</w:t>
      </w:r>
      <w:r w:rsidR="00631575">
        <w:rPr>
          <w:rStyle w:val="2"/>
          <w:color w:val="000000"/>
          <w:sz w:val="26"/>
          <w:szCs w:val="26"/>
        </w:rPr>
        <w:t>3</w:t>
      </w:r>
      <w:r w:rsidRPr="005E56A3">
        <w:rPr>
          <w:rStyle w:val="2"/>
          <w:color w:val="000000"/>
          <w:sz w:val="26"/>
          <w:szCs w:val="26"/>
        </w:rPr>
        <w:t xml:space="preserve"> год - формирование стартовых условий для развития экономики поселения.</w:t>
      </w:r>
    </w:p>
    <w:p w:rsidR="00687BAF" w:rsidRPr="005E56A3" w:rsidRDefault="00687BAF" w:rsidP="00910E39">
      <w:pPr>
        <w:pStyle w:val="21"/>
        <w:shd w:val="clear" w:color="auto" w:fill="auto"/>
        <w:spacing w:before="0" w:after="0" w:line="240" w:lineRule="auto"/>
        <w:ind w:firstLine="760"/>
        <w:jc w:val="both"/>
        <w:rPr>
          <w:sz w:val="26"/>
          <w:szCs w:val="26"/>
        </w:rPr>
      </w:pPr>
      <w:r w:rsidRPr="005E56A3">
        <w:rPr>
          <w:rStyle w:val="2"/>
          <w:color w:val="000000"/>
          <w:sz w:val="26"/>
          <w:szCs w:val="26"/>
        </w:rPr>
        <w:t>Зада</w:t>
      </w:r>
      <w:r w:rsidR="00E970D8">
        <w:rPr>
          <w:rStyle w:val="2"/>
          <w:color w:val="000000"/>
          <w:sz w:val="26"/>
          <w:szCs w:val="26"/>
        </w:rPr>
        <w:t>чи, которые будут решаться в 202</w:t>
      </w:r>
      <w:r w:rsidR="00631575">
        <w:rPr>
          <w:rStyle w:val="2"/>
          <w:color w:val="000000"/>
          <w:sz w:val="26"/>
          <w:szCs w:val="26"/>
        </w:rPr>
        <w:t>3</w:t>
      </w:r>
      <w:r w:rsidRPr="005E56A3">
        <w:rPr>
          <w:rStyle w:val="2"/>
          <w:color w:val="000000"/>
          <w:sz w:val="26"/>
          <w:szCs w:val="26"/>
        </w:rPr>
        <w:t>году:</w:t>
      </w:r>
    </w:p>
    <w:p w:rsidR="00687BAF" w:rsidRPr="005E56A3" w:rsidRDefault="00687BAF" w:rsidP="00910E39">
      <w:pPr>
        <w:pStyle w:val="21"/>
        <w:shd w:val="clear" w:color="auto" w:fill="auto"/>
        <w:spacing w:before="0" w:after="0" w:line="240" w:lineRule="auto"/>
        <w:ind w:firstLine="760"/>
        <w:jc w:val="both"/>
        <w:rPr>
          <w:sz w:val="26"/>
          <w:szCs w:val="26"/>
        </w:rPr>
      </w:pPr>
      <w:r w:rsidRPr="005E56A3">
        <w:rPr>
          <w:rStyle w:val="2"/>
          <w:color w:val="000000"/>
          <w:sz w:val="26"/>
          <w:szCs w:val="26"/>
        </w:rPr>
        <w:t>-  решение комплекса вопросов, связанных с землей;</w:t>
      </w:r>
    </w:p>
    <w:p w:rsidR="00687BAF" w:rsidRPr="005E56A3" w:rsidRDefault="00687BAF" w:rsidP="00910E39">
      <w:pPr>
        <w:pStyle w:val="21"/>
        <w:shd w:val="clear" w:color="auto" w:fill="auto"/>
        <w:tabs>
          <w:tab w:val="left" w:pos="3106"/>
        </w:tabs>
        <w:spacing w:before="0" w:after="0" w:line="240" w:lineRule="auto"/>
        <w:ind w:right="280" w:firstLine="760"/>
        <w:jc w:val="both"/>
        <w:rPr>
          <w:sz w:val="26"/>
          <w:szCs w:val="26"/>
        </w:rPr>
      </w:pPr>
      <w:r w:rsidRPr="005E56A3">
        <w:rPr>
          <w:rStyle w:val="2"/>
          <w:color w:val="000000"/>
          <w:sz w:val="26"/>
          <w:szCs w:val="26"/>
        </w:rPr>
        <w:t>- решение вопросов связанных с вводом жилья в эксплуатацию жителями     поселения</w:t>
      </w:r>
    </w:p>
    <w:p w:rsidR="00687BAF" w:rsidRPr="005E56A3" w:rsidRDefault="00687BAF" w:rsidP="00910E39">
      <w:pPr>
        <w:pStyle w:val="21"/>
        <w:shd w:val="clear" w:color="auto" w:fill="auto"/>
        <w:spacing w:before="0" w:after="0" w:line="240" w:lineRule="auto"/>
        <w:ind w:right="280" w:firstLine="760"/>
        <w:jc w:val="both"/>
        <w:rPr>
          <w:sz w:val="26"/>
          <w:szCs w:val="26"/>
        </w:rPr>
      </w:pPr>
      <w:r w:rsidRPr="005E56A3">
        <w:rPr>
          <w:rStyle w:val="2"/>
          <w:color w:val="000000"/>
          <w:sz w:val="26"/>
          <w:szCs w:val="26"/>
        </w:rPr>
        <w:t>-  решение вопросов с повышением собственных доходов поселения;</w:t>
      </w:r>
    </w:p>
    <w:p w:rsidR="00687BAF" w:rsidRPr="005E56A3" w:rsidRDefault="00687BAF" w:rsidP="00910E39">
      <w:pPr>
        <w:pStyle w:val="21"/>
        <w:shd w:val="clear" w:color="auto" w:fill="auto"/>
        <w:tabs>
          <w:tab w:val="left" w:pos="1375"/>
        </w:tabs>
        <w:spacing w:before="0" w:after="0" w:line="240" w:lineRule="auto"/>
        <w:ind w:firstLine="760"/>
        <w:jc w:val="both"/>
        <w:rPr>
          <w:sz w:val="26"/>
          <w:szCs w:val="26"/>
        </w:rPr>
      </w:pPr>
      <w:r w:rsidRPr="005E56A3">
        <w:rPr>
          <w:rStyle w:val="2"/>
          <w:color w:val="000000"/>
          <w:sz w:val="26"/>
          <w:szCs w:val="26"/>
        </w:rPr>
        <w:t>- решение вопросов связанных с благоустройством;</w:t>
      </w:r>
    </w:p>
    <w:p w:rsidR="00687BAF" w:rsidRPr="005E56A3" w:rsidRDefault="00687BAF" w:rsidP="00910E39">
      <w:pPr>
        <w:pStyle w:val="21"/>
        <w:shd w:val="clear" w:color="auto" w:fill="auto"/>
        <w:spacing w:before="0" w:after="0" w:line="240" w:lineRule="auto"/>
        <w:ind w:right="280" w:firstLine="760"/>
        <w:jc w:val="both"/>
        <w:rPr>
          <w:sz w:val="26"/>
          <w:szCs w:val="26"/>
        </w:rPr>
      </w:pPr>
      <w:r w:rsidRPr="005E56A3">
        <w:rPr>
          <w:rStyle w:val="2"/>
          <w:color w:val="000000"/>
          <w:sz w:val="26"/>
          <w:szCs w:val="26"/>
        </w:rPr>
        <w:lastRenderedPageBreak/>
        <w:t>-определение качественного и количественного состава природно</w:t>
      </w:r>
      <w:r w:rsidRPr="005E56A3">
        <w:rPr>
          <w:rStyle w:val="2"/>
          <w:color w:val="000000"/>
          <w:sz w:val="26"/>
          <w:szCs w:val="26"/>
        </w:rPr>
        <w:softHyphen/>
        <w:t>-ресурсного, человеческого капитала, имущественного комплекса;</w:t>
      </w:r>
    </w:p>
    <w:p w:rsidR="00687BAF" w:rsidRPr="005E56A3" w:rsidRDefault="00687BAF" w:rsidP="00910E39">
      <w:pPr>
        <w:pStyle w:val="21"/>
        <w:shd w:val="clear" w:color="auto" w:fill="auto"/>
        <w:tabs>
          <w:tab w:val="left" w:pos="1375"/>
        </w:tabs>
        <w:spacing w:before="0" w:after="0" w:line="240" w:lineRule="auto"/>
        <w:ind w:firstLine="760"/>
        <w:jc w:val="both"/>
        <w:rPr>
          <w:sz w:val="26"/>
          <w:szCs w:val="26"/>
        </w:rPr>
      </w:pPr>
      <w:r w:rsidRPr="005E56A3">
        <w:rPr>
          <w:rStyle w:val="2"/>
          <w:color w:val="000000"/>
          <w:sz w:val="26"/>
          <w:szCs w:val="26"/>
        </w:rPr>
        <w:t>-содействие в развитии ЛПХ</w:t>
      </w:r>
    </w:p>
    <w:p w:rsidR="00687BAF" w:rsidRPr="005E56A3" w:rsidRDefault="00687BAF" w:rsidP="00910E39">
      <w:pPr>
        <w:pStyle w:val="21"/>
        <w:shd w:val="clear" w:color="auto" w:fill="auto"/>
        <w:tabs>
          <w:tab w:val="left" w:pos="1375"/>
        </w:tabs>
        <w:spacing w:before="0" w:after="0" w:line="240" w:lineRule="auto"/>
        <w:ind w:left="760" w:right="1400"/>
        <w:rPr>
          <w:rStyle w:val="2"/>
          <w:color w:val="000000"/>
          <w:sz w:val="26"/>
          <w:szCs w:val="26"/>
        </w:rPr>
      </w:pPr>
      <w:r w:rsidRPr="005E56A3">
        <w:rPr>
          <w:rStyle w:val="2"/>
          <w:color w:val="000000"/>
          <w:sz w:val="26"/>
          <w:szCs w:val="26"/>
        </w:rPr>
        <w:t>- содействие в развитии туризма, привлечение инвесторов</w:t>
      </w:r>
    </w:p>
    <w:p w:rsidR="00687BAF" w:rsidRPr="005E56A3" w:rsidRDefault="00687BAF" w:rsidP="00910E39">
      <w:pPr>
        <w:pStyle w:val="21"/>
        <w:shd w:val="clear" w:color="auto" w:fill="auto"/>
        <w:tabs>
          <w:tab w:val="left" w:pos="1375"/>
        </w:tabs>
        <w:spacing w:before="0" w:after="0" w:line="240" w:lineRule="auto"/>
        <w:ind w:left="760" w:right="1400"/>
        <w:rPr>
          <w:rStyle w:val="2"/>
          <w:color w:val="000000"/>
          <w:sz w:val="26"/>
          <w:szCs w:val="26"/>
        </w:rPr>
      </w:pPr>
      <w:r w:rsidRPr="005E56A3">
        <w:rPr>
          <w:rStyle w:val="2"/>
          <w:color w:val="000000"/>
          <w:sz w:val="26"/>
          <w:szCs w:val="26"/>
        </w:rPr>
        <w:t>- содействие в развитии предпринимательства</w:t>
      </w:r>
    </w:p>
    <w:p w:rsidR="004B3EAE" w:rsidRPr="005E56A3" w:rsidRDefault="004B3EAE" w:rsidP="004B3EAE">
      <w:pPr>
        <w:pStyle w:val="aa"/>
        <w:tabs>
          <w:tab w:val="left" w:pos="1080"/>
        </w:tabs>
        <w:ind w:left="0"/>
        <w:jc w:val="left"/>
        <w:rPr>
          <w:szCs w:val="26"/>
        </w:rPr>
      </w:pPr>
      <w:r w:rsidRPr="005E56A3">
        <w:rPr>
          <w:szCs w:val="26"/>
        </w:rPr>
        <w:t xml:space="preserve">           - сохранение объектов социальной сферы,  реставрация  и  ремонт  спортивных сооружений и инфраструктуры.</w:t>
      </w:r>
    </w:p>
    <w:p w:rsidR="004B3EAE" w:rsidRPr="005E56A3" w:rsidRDefault="004B3EAE" w:rsidP="00910E39">
      <w:pPr>
        <w:pStyle w:val="21"/>
        <w:shd w:val="clear" w:color="auto" w:fill="auto"/>
        <w:tabs>
          <w:tab w:val="left" w:pos="1375"/>
        </w:tabs>
        <w:spacing w:before="0" w:after="0" w:line="240" w:lineRule="auto"/>
        <w:ind w:left="760" w:right="1400"/>
        <w:rPr>
          <w:sz w:val="26"/>
          <w:szCs w:val="26"/>
        </w:rPr>
      </w:pPr>
    </w:p>
    <w:p w:rsidR="00D04987" w:rsidRDefault="00687BAF" w:rsidP="00181A00">
      <w:pPr>
        <w:pStyle w:val="30"/>
        <w:numPr>
          <w:ilvl w:val="0"/>
          <w:numId w:val="5"/>
        </w:numPr>
        <w:shd w:val="clear" w:color="auto" w:fill="auto"/>
        <w:tabs>
          <w:tab w:val="left" w:pos="1424"/>
        </w:tabs>
        <w:spacing w:before="0" w:line="317" w:lineRule="exact"/>
        <w:ind w:right="320"/>
        <w:rPr>
          <w:rStyle w:val="3"/>
          <w:b/>
          <w:bCs/>
          <w:color w:val="000000"/>
          <w:sz w:val="26"/>
          <w:szCs w:val="26"/>
        </w:rPr>
      </w:pPr>
      <w:r w:rsidRPr="005E56A3">
        <w:rPr>
          <w:rStyle w:val="3"/>
          <w:b/>
          <w:bCs/>
          <w:color w:val="000000"/>
          <w:sz w:val="26"/>
          <w:szCs w:val="26"/>
        </w:rPr>
        <w:t>Основные показатели социально-экономического развития м</w:t>
      </w:r>
      <w:r w:rsidR="004D641D">
        <w:rPr>
          <w:rStyle w:val="3"/>
          <w:b/>
          <w:bCs/>
          <w:color w:val="000000"/>
          <w:sz w:val="26"/>
          <w:szCs w:val="26"/>
        </w:rPr>
        <w:t>у</w:t>
      </w:r>
      <w:r w:rsidR="00596146">
        <w:rPr>
          <w:rStyle w:val="3"/>
          <w:b/>
          <w:bCs/>
          <w:color w:val="000000"/>
          <w:sz w:val="26"/>
          <w:szCs w:val="26"/>
        </w:rPr>
        <w:t>ниципального образования на 202</w:t>
      </w:r>
      <w:r w:rsidR="00631575">
        <w:rPr>
          <w:rStyle w:val="3"/>
          <w:b/>
          <w:bCs/>
          <w:color w:val="000000"/>
          <w:sz w:val="26"/>
          <w:szCs w:val="26"/>
        </w:rPr>
        <w:t>3</w:t>
      </w:r>
      <w:r w:rsidRPr="005E56A3">
        <w:rPr>
          <w:rStyle w:val="3"/>
          <w:b/>
          <w:bCs/>
          <w:color w:val="000000"/>
          <w:sz w:val="26"/>
          <w:szCs w:val="26"/>
        </w:rPr>
        <w:t xml:space="preserve"> год </w:t>
      </w:r>
    </w:p>
    <w:p w:rsidR="00181A00" w:rsidRPr="005E56A3" w:rsidRDefault="00181A00" w:rsidP="00181A00">
      <w:pPr>
        <w:pStyle w:val="30"/>
        <w:shd w:val="clear" w:color="auto" w:fill="auto"/>
        <w:tabs>
          <w:tab w:val="left" w:pos="1424"/>
        </w:tabs>
        <w:spacing w:before="0" w:line="317" w:lineRule="exact"/>
        <w:ind w:left="720" w:right="320"/>
        <w:rPr>
          <w:rStyle w:val="2"/>
          <w:color w:val="000000"/>
          <w:sz w:val="26"/>
          <w:szCs w:val="26"/>
        </w:rPr>
      </w:pPr>
    </w:p>
    <w:p w:rsidR="00687BAF" w:rsidRPr="005E56A3" w:rsidRDefault="00687BAF" w:rsidP="00EF038C">
      <w:pPr>
        <w:pStyle w:val="a5"/>
        <w:shd w:val="clear" w:color="auto" w:fill="auto"/>
        <w:rPr>
          <w:rStyle w:val="a4"/>
          <w:color w:val="000000"/>
          <w:sz w:val="26"/>
          <w:szCs w:val="26"/>
        </w:rPr>
      </w:pPr>
      <w:r w:rsidRPr="005E56A3">
        <w:rPr>
          <w:rStyle w:val="a4"/>
          <w:color w:val="000000"/>
          <w:sz w:val="26"/>
          <w:szCs w:val="26"/>
        </w:rPr>
        <w:t>Основные показатели социально-экономического развития муниципального образования "</w:t>
      </w:r>
      <w:r w:rsidR="003030F2">
        <w:rPr>
          <w:rStyle w:val="a4"/>
          <w:color w:val="000000"/>
          <w:sz w:val="26"/>
          <w:szCs w:val="26"/>
        </w:rPr>
        <w:t>Дмитриевское</w:t>
      </w:r>
      <w:r w:rsidR="00596146">
        <w:rPr>
          <w:rStyle w:val="a4"/>
          <w:color w:val="000000"/>
          <w:sz w:val="26"/>
          <w:szCs w:val="26"/>
        </w:rPr>
        <w:t xml:space="preserve"> сельское поселение" на 202</w:t>
      </w:r>
      <w:r w:rsidR="00631575">
        <w:rPr>
          <w:rStyle w:val="a4"/>
          <w:color w:val="000000"/>
          <w:sz w:val="26"/>
          <w:szCs w:val="26"/>
        </w:rPr>
        <w:t>3</w:t>
      </w:r>
      <w:r w:rsidRPr="005E56A3">
        <w:rPr>
          <w:rStyle w:val="a4"/>
          <w:color w:val="000000"/>
          <w:sz w:val="26"/>
          <w:szCs w:val="26"/>
        </w:rPr>
        <w:t xml:space="preserve"> год</w:t>
      </w:r>
    </w:p>
    <w:p w:rsidR="00CD0953" w:rsidRPr="005E56A3" w:rsidRDefault="00CD0953" w:rsidP="00687BAF">
      <w:pPr>
        <w:pStyle w:val="a5"/>
        <w:shd w:val="clear" w:color="auto" w:fill="auto"/>
        <w:rPr>
          <w:b/>
          <w:sz w:val="26"/>
          <w:szCs w:val="26"/>
        </w:rPr>
      </w:pPr>
    </w:p>
    <w:tbl>
      <w:tblPr>
        <w:tblW w:w="11341" w:type="dxa"/>
        <w:jc w:val="center"/>
        <w:tblInd w:w="-279" w:type="dxa"/>
        <w:tblLayout w:type="fixed"/>
        <w:tblCellMar>
          <w:left w:w="0" w:type="dxa"/>
          <w:right w:w="0" w:type="dxa"/>
        </w:tblCellMar>
        <w:tblLook w:val="0000"/>
      </w:tblPr>
      <w:tblGrid>
        <w:gridCol w:w="279"/>
        <w:gridCol w:w="823"/>
        <w:gridCol w:w="199"/>
        <w:gridCol w:w="4653"/>
        <w:gridCol w:w="279"/>
        <w:gridCol w:w="1139"/>
        <w:gridCol w:w="294"/>
        <w:gridCol w:w="1123"/>
        <w:gridCol w:w="153"/>
        <w:gridCol w:w="1134"/>
        <w:gridCol w:w="131"/>
        <w:gridCol w:w="1134"/>
      </w:tblGrid>
      <w:tr w:rsidR="00687BAF" w:rsidRPr="005E56A3" w:rsidTr="00694551">
        <w:trPr>
          <w:gridBefore w:val="1"/>
          <w:gridAfter w:val="2"/>
          <w:wBefore w:w="279" w:type="dxa"/>
          <w:wAfter w:w="1265" w:type="dxa"/>
          <w:trHeight w:hRule="exact" w:val="691"/>
          <w:jc w:val="center"/>
        </w:trPr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87BAF" w:rsidRPr="005E56A3" w:rsidRDefault="00687BAF" w:rsidP="00687BAF">
            <w:pPr>
              <w:pStyle w:val="21"/>
              <w:shd w:val="clear" w:color="auto" w:fill="auto"/>
              <w:spacing w:before="0" w:after="0" w:line="340" w:lineRule="exact"/>
              <w:jc w:val="both"/>
              <w:rPr>
                <w:sz w:val="26"/>
                <w:szCs w:val="26"/>
              </w:rPr>
            </w:pPr>
            <w:r w:rsidRPr="005E56A3">
              <w:rPr>
                <w:rStyle w:val="2Arial"/>
                <w:rFonts w:ascii="Times New Roman" w:hAnsi="Times New Roman" w:cs="Times New Roman"/>
                <w:color w:val="000000"/>
                <w:sz w:val="26"/>
                <w:szCs w:val="26"/>
              </w:rPr>
              <w:t>№</w:t>
            </w:r>
          </w:p>
          <w:p w:rsidR="00687BAF" w:rsidRPr="005E56A3" w:rsidRDefault="00687BAF" w:rsidP="00687BAF">
            <w:pPr>
              <w:pStyle w:val="21"/>
              <w:shd w:val="clear" w:color="auto" w:fill="auto"/>
              <w:spacing w:before="60" w:after="0" w:line="280" w:lineRule="exact"/>
              <w:jc w:val="both"/>
              <w:rPr>
                <w:sz w:val="26"/>
                <w:szCs w:val="26"/>
              </w:rPr>
            </w:pPr>
            <w:r w:rsidRPr="005E56A3">
              <w:rPr>
                <w:rStyle w:val="2Arial"/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п/п</w:t>
            </w:r>
          </w:p>
        </w:tc>
        <w:tc>
          <w:tcPr>
            <w:tcW w:w="49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87BAF" w:rsidRPr="005E56A3" w:rsidRDefault="00687BAF" w:rsidP="00687BAF">
            <w:pPr>
              <w:pStyle w:val="21"/>
              <w:shd w:val="clear" w:color="auto" w:fill="auto"/>
              <w:spacing w:before="0" w:after="0" w:line="280" w:lineRule="exact"/>
              <w:jc w:val="center"/>
              <w:rPr>
                <w:sz w:val="26"/>
                <w:szCs w:val="26"/>
              </w:rPr>
            </w:pPr>
            <w:r w:rsidRPr="005E56A3">
              <w:rPr>
                <w:rStyle w:val="2Arial"/>
                <w:rFonts w:ascii="Times New Roman" w:hAnsi="Times New Roman" w:cs="Times New Roman"/>
                <w:color w:val="000000"/>
                <w:sz w:val="26"/>
                <w:szCs w:val="26"/>
              </w:rPr>
              <w:t>Показатель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87BAF" w:rsidRPr="00631575" w:rsidRDefault="00631575" w:rsidP="00CD0953">
            <w:pPr>
              <w:pStyle w:val="21"/>
              <w:shd w:val="clear" w:color="auto" w:fill="auto"/>
              <w:spacing w:before="0" w:after="0" w:line="280" w:lineRule="exact"/>
              <w:jc w:val="center"/>
              <w:rPr>
                <w:sz w:val="26"/>
                <w:szCs w:val="26"/>
              </w:rPr>
            </w:pPr>
            <w:r>
              <w:rPr>
                <w:rStyle w:val="2Arial"/>
                <w:rFonts w:ascii="Times New Roman" w:hAnsi="Times New Roman" w:cs="Times New Roman"/>
                <w:color w:val="000000"/>
                <w:sz w:val="26"/>
                <w:szCs w:val="26"/>
              </w:rPr>
              <w:t>2022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87BAF" w:rsidRPr="00631575" w:rsidRDefault="00596146" w:rsidP="00687BAF">
            <w:pPr>
              <w:pStyle w:val="21"/>
              <w:shd w:val="clear" w:color="auto" w:fill="auto"/>
              <w:spacing w:before="0" w:after="0" w:line="280" w:lineRule="exact"/>
              <w:jc w:val="center"/>
              <w:rPr>
                <w:sz w:val="26"/>
                <w:szCs w:val="26"/>
              </w:rPr>
            </w:pPr>
            <w:r>
              <w:rPr>
                <w:rStyle w:val="2Arial"/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202</w:t>
            </w:r>
            <w:r w:rsidR="00631575">
              <w:rPr>
                <w:rStyle w:val="2Arial"/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  <w:p w:rsidR="00687BAF" w:rsidRPr="005E56A3" w:rsidRDefault="00687BAF" w:rsidP="00687BAF">
            <w:pPr>
              <w:pStyle w:val="21"/>
              <w:shd w:val="clear" w:color="auto" w:fill="auto"/>
              <w:spacing w:before="60" w:after="0" w:line="280" w:lineRule="exact"/>
              <w:ind w:left="140"/>
              <w:rPr>
                <w:sz w:val="26"/>
                <w:szCs w:val="26"/>
              </w:rPr>
            </w:pPr>
            <w:r w:rsidRPr="005E56A3">
              <w:rPr>
                <w:rStyle w:val="2Arial"/>
                <w:rFonts w:ascii="Times New Roman" w:hAnsi="Times New Roman" w:cs="Times New Roman"/>
                <w:color w:val="000000"/>
                <w:sz w:val="26"/>
                <w:szCs w:val="26"/>
              </w:rPr>
              <w:t>(оценка)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87BAF" w:rsidRPr="005E56A3" w:rsidRDefault="00596146" w:rsidP="00687BAF">
            <w:pPr>
              <w:pStyle w:val="21"/>
              <w:shd w:val="clear" w:color="auto" w:fill="auto"/>
              <w:spacing w:before="0" w:after="0" w:line="280" w:lineRule="exact"/>
              <w:ind w:left="300"/>
              <w:rPr>
                <w:sz w:val="26"/>
                <w:szCs w:val="26"/>
              </w:rPr>
            </w:pPr>
            <w:r>
              <w:rPr>
                <w:rStyle w:val="2Arial"/>
                <w:rFonts w:ascii="Times New Roman" w:hAnsi="Times New Roman" w:cs="Times New Roman"/>
                <w:color w:val="000000"/>
                <w:sz w:val="26"/>
                <w:szCs w:val="26"/>
              </w:rPr>
              <w:t>202</w:t>
            </w:r>
            <w:r w:rsidR="00631575">
              <w:rPr>
                <w:rStyle w:val="2Arial"/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  <w:p w:rsidR="00687BAF" w:rsidRPr="005E56A3" w:rsidRDefault="00687BAF" w:rsidP="00687BAF">
            <w:pPr>
              <w:pStyle w:val="21"/>
              <w:shd w:val="clear" w:color="auto" w:fill="auto"/>
              <w:spacing w:before="60" w:after="0" w:line="280" w:lineRule="exact"/>
              <w:rPr>
                <w:sz w:val="26"/>
                <w:szCs w:val="26"/>
              </w:rPr>
            </w:pPr>
            <w:r w:rsidRPr="005E56A3">
              <w:rPr>
                <w:rStyle w:val="2Arial"/>
                <w:rFonts w:ascii="Times New Roman" w:hAnsi="Times New Roman" w:cs="Times New Roman"/>
                <w:color w:val="000000"/>
                <w:sz w:val="26"/>
                <w:szCs w:val="26"/>
              </w:rPr>
              <w:t>(план)</w:t>
            </w:r>
          </w:p>
        </w:tc>
      </w:tr>
      <w:tr w:rsidR="00687BAF" w:rsidRPr="005E56A3" w:rsidTr="00694551">
        <w:trPr>
          <w:gridBefore w:val="1"/>
          <w:gridAfter w:val="2"/>
          <w:wBefore w:w="279" w:type="dxa"/>
          <w:wAfter w:w="1265" w:type="dxa"/>
          <w:trHeight w:hRule="exact" w:val="336"/>
          <w:jc w:val="center"/>
        </w:trPr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7BAF" w:rsidRPr="005E56A3" w:rsidRDefault="00687BAF" w:rsidP="00687BAF">
            <w:pPr>
              <w:pStyle w:val="21"/>
              <w:shd w:val="clear" w:color="auto" w:fill="auto"/>
              <w:spacing w:before="0" w:after="0" w:line="90" w:lineRule="exact"/>
              <w:rPr>
                <w:sz w:val="26"/>
                <w:szCs w:val="26"/>
              </w:rPr>
            </w:pPr>
            <w:r w:rsidRPr="005E56A3">
              <w:rPr>
                <w:rStyle w:val="24"/>
                <w:color w:val="000000"/>
                <w:sz w:val="26"/>
                <w:szCs w:val="26"/>
                <w:lang w:val="ru-RU" w:eastAsia="ru-RU"/>
              </w:rPr>
              <w:t>I</w:t>
            </w:r>
          </w:p>
        </w:tc>
        <w:tc>
          <w:tcPr>
            <w:tcW w:w="49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87BAF" w:rsidRPr="005E56A3" w:rsidRDefault="00687BAF" w:rsidP="00687BAF">
            <w:pPr>
              <w:pStyle w:val="21"/>
              <w:shd w:val="clear" w:color="auto" w:fill="auto"/>
              <w:spacing w:before="0" w:after="0" w:line="260" w:lineRule="exact"/>
              <w:rPr>
                <w:sz w:val="26"/>
                <w:szCs w:val="26"/>
              </w:rPr>
            </w:pPr>
            <w:r w:rsidRPr="005E56A3">
              <w:rPr>
                <w:rStyle w:val="2Arial3"/>
                <w:rFonts w:ascii="Times New Roman" w:hAnsi="Times New Roman" w:cs="Times New Roman"/>
                <w:color w:val="000000"/>
              </w:rPr>
              <w:t>Демография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7BAF" w:rsidRPr="005E56A3" w:rsidRDefault="00687BAF" w:rsidP="00687BAF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7BAF" w:rsidRPr="005E56A3" w:rsidRDefault="00687BAF" w:rsidP="00687BAF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7BAF" w:rsidRPr="005E56A3" w:rsidRDefault="00687BAF" w:rsidP="00687BAF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687BAF" w:rsidRPr="005E56A3" w:rsidTr="00694551">
        <w:trPr>
          <w:gridBefore w:val="1"/>
          <w:gridAfter w:val="2"/>
          <w:wBefore w:w="279" w:type="dxa"/>
          <w:wAfter w:w="1265" w:type="dxa"/>
          <w:trHeight w:hRule="exact" w:val="974"/>
          <w:jc w:val="center"/>
        </w:trPr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87BAF" w:rsidRPr="005E56A3" w:rsidRDefault="00687BAF" w:rsidP="00687BAF">
            <w:pPr>
              <w:pStyle w:val="21"/>
              <w:shd w:val="clear" w:color="auto" w:fill="auto"/>
              <w:spacing w:before="0" w:after="0" w:line="340" w:lineRule="exact"/>
              <w:jc w:val="right"/>
              <w:rPr>
                <w:sz w:val="26"/>
                <w:szCs w:val="26"/>
              </w:rPr>
            </w:pPr>
          </w:p>
          <w:p w:rsidR="00687BAF" w:rsidRPr="005E56A3" w:rsidRDefault="00687BAF" w:rsidP="00687BAF">
            <w:pPr>
              <w:pStyle w:val="21"/>
              <w:shd w:val="clear" w:color="auto" w:fill="auto"/>
              <w:spacing w:before="240" w:after="0" w:line="280" w:lineRule="exact"/>
              <w:jc w:val="center"/>
              <w:rPr>
                <w:sz w:val="26"/>
                <w:szCs w:val="26"/>
              </w:rPr>
            </w:pPr>
            <w:r w:rsidRPr="005E56A3">
              <w:rPr>
                <w:rStyle w:val="2Arial"/>
                <w:rFonts w:ascii="Times New Roman" w:hAnsi="Times New Roman" w:cs="Times New Roman"/>
                <w:color w:val="000000"/>
                <w:sz w:val="26"/>
                <w:szCs w:val="26"/>
              </w:rPr>
              <w:t>1.</w:t>
            </w:r>
          </w:p>
          <w:p w:rsidR="00687BAF" w:rsidRPr="005E56A3" w:rsidRDefault="00687BAF" w:rsidP="00687BAF">
            <w:pPr>
              <w:pStyle w:val="21"/>
              <w:shd w:val="clear" w:color="auto" w:fill="auto"/>
              <w:tabs>
                <w:tab w:val="left" w:leader="underscore" w:pos="725"/>
              </w:tabs>
              <w:spacing w:before="120" w:after="0" w:line="280" w:lineRule="exact"/>
              <w:jc w:val="both"/>
              <w:rPr>
                <w:sz w:val="26"/>
                <w:szCs w:val="26"/>
              </w:rPr>
            </w:pPr>
            <w:r w:rsidRPr="005E56A3">
              <w:rPr>
                <w:rStyle w:val="2Arial"/>
                <w:rFonts w:ascii="Times New Roman" w:hAnsi="Times New Roman" w:cs="Times New Roman"/>
                <w:color w:val="000000"/>
                <w:sz w:val="26"/>
                <w:szCs w:val="26"/>
              </w:rPr>
              <w:t>!</w:t>
            </w:r>
            <w:r w:rsidRPr="005E56A3">
              <w:rPr>
                <w:rStyle w:val="2Arial"/>
                <w:rFonts w:ascii="Times New Roman" w:hAnsi="Times New Roman" w:cs="Times New Roman"/>
                <w:color w:val="000000"/>
                <w:sz w:val="26"/>
                <w:szCs w:val="26"/>
              </w:rPr>
              <w:tab/>
            </w:r>
          </w:p>
        </w:tc>
        <w:tc>
          <w:tcPr>
            <w:tcW w:w="49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87BAF" w:rsidRPr="005E56A3" w:rsidRDefault="00687BAF" w:rsidP="00687BAF">
            <w:pPr>
              <w:pStyle w:val="21"/>
              <w:shd w:val="clear" w:color="auto" w:fill="auto"/>
              <w:spacing w:before="0" w:after="0" w:line="322" w:lineRule="exact"/>
              <w:ind w:firstLine="400"/>
              <w:jc w:val="both"/>
              <w:rPr>
                <w:sz w:val="26"/>
                <w:szCs w:val="26"/>
              </w:rPr>
            </w:pPr>
            <w:r w:rsidRPr="005E56A3">
              <w:rPr>
                <w:rStyle w:val="2Arial"/>
                <w:rFonts w:ascii="Times New Roman" w:hAnsi="Times New Roman" w:cs="Times New Roman"/>
                <w:color w:val="000000"/>
                <w:sz w:val="26"/>
                <w:szCs w:val="26"/>
              </w:rPr>
              <w:t>Численность постоянного населения (на начало года), всего, человек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7BAF" w:rsidRPr="00596146" w:rsidRDefault="003030F2" w:rsidP="00C47088">
            <w:pPr>
              <w:pStyle w:val="21"/>
              <w:shd w:val="clear" w:color="auto" w:fill="auto"/>
              <w:spacing w:before="0" w:after="0" w:line="280" w:lineRule="exact"/>
              <w:jc w:val="center"/>
              <w:rPr>
                <w:sz w:val="26"/>
                <w:szCs w:val="26"/>
              </w:rPr>
            </w:pPr>
            <w:r>
              <w:rPr>
                <w:rStyle w:val="2Arial"/>
                <w:rFonts w:ascii="Times New Roman" w:hAnsi="Times New Roman" w:cs="Times New Roman"/>
                <w:color w:val="000000"/>
                <w:sz w:val="26"/>
                <w:szCs w:val="26"/>
              </w:rPr>
              <w:t>1030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7BAF" w:rsidRPr="00596146" w:rsidRDefault="003030F2" w:rsidP="00CD0953">
            <w:pPr>
              <w:pStyle w:val="21"/>
              <w:shd w:val="clear" w:color="auto" w:fill="auto"/>
              <w:spacing w:before="0" w:after="0"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7BAF" w:rsidRPr="00596146" w:rsidRDefault="003030F2" w:rsidP="00CD0953">
            <w:pPr>
              <w:pStyle w:val="21"/>
              <w:shd w:val="clear" w:color="auto" w:fill="auto"/>
              <w:spacing w:before="0" w:after="0" w:line="280" w:lineRule="exact"/>
              <w:ind w:left="3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1050</w:t>
            </w:r>
          </w:p>
        </w:tc>
      </w:tr>
      <w:tr w:rsidR="00687BAF" w:rsidRPr="005E56A3" w:rsidTr="00694551">
        <w:trPr>
          <w:gridBefore w:val="1"/>
          <w:gridAfter w:val="2"/>
          <w:wBefore w:w="279" w:type="dxa"/>
          <w:wAfter w:w="1265" w:type="dxa"/>
          <w:trHeight w:hRule="exact" w:val="413"/>
          <w:jc w:val="center"/>
        </w:trPr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87BAF" w:rsidRPr="005E56A3" w:rsidRDefault="00687BAF" w:rsidP="008018D9">
            <w:pPr>
              <w:pStyle w:val="21"/>
              <w:shd w:val="clear" w:color="auto" w:fill="auto"/>
              <w:spacing w:before="0" w:after="0" w:line="280" w:lineRule="exact"/>
              <w:jc w:val="center"/>
              <w:rPr>
                <w:sz w:val="26"/>
                <w:szCs w:val="26"/>
              </w:rPr>
            </w:pPr>
            <w:r w:rsidRPr="005E56A3">
              <w:rPr>
                <w:rStyle w:val="2Arial"/>
                <w:rFonts w:ascii="Times New Roman" w:hAnsi="Times New Roman" w:cs="Times New Roman"/>
                <w:color w:val="000000"/>
                <w:sz w:val="26"/>
                <w:szCs w:val="26"/>
              </w:rPr>
              <w:t>2.</w:t>
            </w:r>
          </w:p>
        </w:tc>
        <w:tc>
          <w:tcPr>
            <w:tcW w:w="49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7BAF" w:rsidRPr="005E56A3" w:rsidRDefault="00687BAF" w:rsidP="00687BAF">
            <w:pPr>
              <w:pStyle w:val="21"/>
              <w:shd w:val="clear" w:color="auto" w:fill="auto"/>
              <w:spacing w:before="0" w:after="0" w:line="280" w:lineRule="exact"/>
              <w:ind w:firstLine="400"/>
              <w:jc w:val="both"/>
              <w:rPr>
                <w:sz w:val="26"/>
                <w:szCs w:val="26"/>
              </w:rPr>
            </w:pPr>
            <w:r w:rsidRPr="005E56A3">
              <w:rPr>
                <w:rStyle w:val="2Arial"/>
                <w:rFonts w:ascii="Times New Roman" w:hAnsi="Times New Roman" w:cs="Times New Roman"/>
                <w:color w:val="000000"/>
                <w:sz w:val="26"/>
                <w:szCs w:val="26"/>
              </w:rPr>
              <w:t>Число домохозяйств, единиц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7BAF" w:rsidRPr="005E56A3" w:rsidRDefault="00537D58" w:rsidP="00CD0953">
            <w:pPr>
              <w:pStyle w:val="21"/>
              <w:shd w:val="clear" w:color="auto" w:fill="auto"/>
              <w:spacing w:before="0" w:after="0"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7BAF" w:rsidRPr="005E56A3" w:rsidRDefault="00537D58" w:rsidP="00CD0953">
            <w:pPr>
              <w:pStyle w:val="21"/>
              <w:shd w:val="clear" w:color="auto" w:fill="auto"/>
              <w:spacing w:before="0" w:after="0"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7BAF" w:rsidRPr="005E56A3" w:rsidRDefault="00537D58" w:rsidP="00596146">
            <w:pPr>
              <w:pStyle w:val="21"/>
              <w:shd w:val="clear" w:color="auto" w:fill="auto"/>
              <w:spacing w:before="0" w:after="0" w:line="280" w:lineRule="exact"/>
              <w:ind w:left="3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</w:t>
            </w:r>
          </w:p>
        </w:tc>
      </w:tr>
      <w:tr w:rsidR="00687BAF" w:rsidRPr="005E56A3" w:rsidTr="00694551">
        <w:trPr>
          <w:gridBefore w:val="1"/>
          <w:gridAfter w:val="2"/>
          <w:wBefore w:w="279" w:type="dxa"/>
          <w:wAfter w:w="1265" w:type="dxa"/>
          <w:trHeight w:hRule="exact" w:val="418"/>
          <w:jc w:val="center"/>
        </w:trPr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7BAF" w:rsidRPr="005E56A3" w:rsidRDefault="00687BAF" w:rsidP="008018D9">
            <w:pPr>
              <w:pStyle w:val="21"/>
              <w:shd w:val="clear" w:color="auto" w:fill="auto"/>
              <w:spacing w:before="0" w:after="0" w:line="280" w:lineRule="exact"/>
              <w:jc w:val="center"/>
              <w:rPr>
                <w:sz w:val="26"/>
                <w:szCs w:val="26"/>
              </w:rPr>
            </w:pPr>
            <w:r w:rsidRPr="005E56A3">
              <w:rPr>
                <w:rStyle w:val="2Arial"/>
                <w:rFonts w:ascii="Times New Roman" w:hAnsi="Times New Roman" w:cs="Times New Roman"/>
                <w:color w:val="000000"/>
                <w:sz w:val="26"/>
                <w:szCs w:val="26"/>
              </w:rPr>
              <w:t>3.</w:t>
            </w:r>
          </w:p>
        </w:tc>
        <w:tc>
          <w:tcPr>
            <w:tcW w:w="49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7BAF" w:rsidRPr="005E56A3" w:rsidRDefault="00687BAF" w:rsidP="00687BAF">
            <w:pPr>
              <w:pStyle w:val="21"/>
              <w:shd w:val="clear" w:color="auto" w:fill="auto"/>
              <w:spacing w:before="0" w:after="0" w:line="260" w:lineRule="exact"/>
              <w:rPr>
                <w:sz w:val="26"/>
                <w:szCs w:val="26"/>
              </w:rPr>
            </w:pPr>
            <w:r w:rsidRPr="005E56A3">
              <w:rPr>
                <w:rStyle w:val="2Arial3"/>
                <w:rFonts w:ascii="Times New Roman" w:hAnsi="Times New Roman" w:cs="Times New Roman"/>
                <w:color w:val="000000"/>
              </w:rPr>
              <w:t>Экономика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87BAF" w:rsidRPr="005E56A3" w:rsidRDefault="00687BAF" w:rsidP="00687BAF">
            <w:pPr>
              <w:pStyle w:val="21"/>
              <w:shd w:val="clear" w:color="auto" w:fill="auto"/>
              <w:spacing w:before="0" w:after="0"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87BAF" w:rsidRPr="005E56A3" w:rsidRDefault="00687BAF" w:rsidP="00687BAF">
            <w:pPr>
              <w:pStyle w:val="21"/>
              <w:shd w:val="clear" w:color="auto" w:fill="auto"/>
              <w:spacing w:before="0" w:after="0"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7BAF" w:rsidRPr="005E56A3" w:rsidRDefault="00687BAF" w:rsidP="00687BAF">
            <w:pPr>
              <w:pStyle w:val="21"/>
              <w:spacing w:after="0"/>
              <w:rPr>
                <w:sz w:val="26"/>
                <w:szCs w:val="26"/>
              </w:rPr>
            </w:pPr>
          </w:p>
        </w:tc>
      </w:tr>
      <w:tr w:rsidR="00687BAF" w:rsidRPr="005E56A3" w:rsidTr="00694551">
        <w:trPr>
          <w:gridBefore w:val="1"/>
          <w:gridAfter w:val="2"/>
          <w:wBefore w:w="279" w:type="dxa"/>
          <w:wAfter w:w="1265" w:type="dxa"/>
          <w:trHeight w:hRule="exact" w:val="1312"/>
          <w:jc w:val="center"/>
        </w:trPr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7BAF" w:rsidRPr="005E56A3" w:rsidRDefault="00687BAF" w:rsidP="008018D9">
            <w:pPr>
              <w:pStyle w:val="21"/>
              <w:shd w:val="clear" w:color="auto" w:fill="auto"/>
              <w:spacing w:before="0" w:after="0" w:line="280" w:lineRule="exact"/>
              <w:jc w:val="center"/>
              <w:rPr>
                <w:sz w:val="26"/>
                <w:szCs w:val="26"/>
              </w:rPr>
            </w:pPr>
            <w:r w:rsidRPr="005E56A3">
              <w:rPr>
                <w:rStyle w:val="2Arial"/>
                <w:rFonts w:ascii="Times New Roman" w:hAnsi="Times New Roman" w:cs="Times New Roman"/>
                <w:color w:val="000000"/>
                <w:sz w:val="26"/>
                <w:szCs w:val="26"/>
              </w:rPr>
              <w:t>4.</w:t>
            </w:r>
          </w:p>
          <w:p w:rsidR="00687BAF" w:rsidRPr="005E56A3" w:rsidRDefault="00687BAF" w:rsidP="00687BAF">
            <w:pPr>
              <w:pStyle w:val="21"/>
              <w:shd w:val="clear" w:color="auto" w:fill="auto"/>
              <w:spacing w:before="1380" w:after="0" w:line="28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49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87BAF" w:rsidRPr="005E56A3" w:rsidRDefault="00687BAF" w:rsidP="00687BAF">
            <w:pPr>
              <w:pStyle w:val="21"/>
              <w:shd w:val="clear" w:color="auto" w:fill="auto"/>
              <w:spacing w:before="0" w:after="0" w:line="322" w:lineRule="exact"/>
              <w:ind w:firstLine="400"/>
              <w:jc w:val="both"/>
              <w:rPr>
                <w:sz w:val="26"/>
                <w:szCs w:val="26"/>
              </w:rPr>
            </w:pPr>
            <w:r w:rsidRPr="005E56A3">
              <w:rPr>
                <w:rStyle w:val="2Arial"/>
                <w:rFonts w:ascii="Times New Roman" w:hAnsi="Times New Roman" w:cs="Times New Roman"/>
                <w:color w:val="000000"/>
                <w:sz w:val="26"/>
                <w:szCs w:val="26"/>
              </w:rPr>
              <w:t>Количество предприятий и организаций, зарегистрированных и действующих на территории муниципального образования (по состоянию на начало периода) - всего, единиц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7BAF" w:rsidRPr="005E56A3" w:rsidRDefault="00537D58" w:rsidP="00CD0953">
            <w:pPr>
              <w:pStyle w:val="21"/>
              <w:shd w:val="clear" w:color="auto" w:fill="auto"/>
              <w:spacing w:before="0" w:after="0"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7BAF" w:rsidRPr="005E56A3" w:rsidRDefault="00537D58" w:rsidP="00C176D1">
            <w:pPr>
              <w:pStyle w:val="21"/>
              <w:shd w:val="clear" w:color="auto" w:fill="auto"/>
              <w:spacing w:before="0" w:after="0"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7BAF" w:rsidRPr="005E56A3" w:rsidRDefault="00537D58" w:rsidP="00687BAF">
            <w:pPr>
              <w:pStyle w:val="21"/>
              <w:shd w:val="clear" w:color="auto" w:fill="auto"/>
              <w:spacing w:before="0" w:after="0" w:line="9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687BAF" w:rsidRPr="005E56A3" w:rsidTr="00694551">
        <w:trPr>
          <w:gridBefore w:val="1"/>
          <w:gridAfter w:val="2"/>
          <w:wBefore w:w="279" w:type="dxa"/>
          <w:wAfter w:w="1265" w:type="dxa"/>
          <w:trHeight w:hRule="exact" w:val="974"/>
          <w:jc w:val="center"/>
        </w:trPr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87BAF" w:rsidRPr="005E56A3" w:rsidRDefault="00687BAF" w:rsidP="00687BAF">
            <w:pPr>
              <w:pStyle w:val="21"/>
              <w:shd w:val="clear" w:color="auto" w:fill="auto"/>
              <w:spacing w:before="240" w:after="0" w:line="280" w:lineRule="exact"/>
              <w:jc w:val="center"/>
              <w:rPr>
                <w:sz w:val="26"/>
                <w:szCs w:val="26"/>
              </w:rPr>
            </w:pPr>
            <w:r w:rsidRPr="005E56A3">
              <w:rPr>
                <w:sz w:val="26"/>
                <w:szCs w:val="26"/>
              </w:rPr>
              <w:t>5.</w:t>
            </w:r>
          </w:p>
        </w:tc>
        <w:tc>
          <w:tcPr>
            <w:tcW w:w="49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87BAF" w:rsidRPr="005E56A3" w:rsidRDefault="00687BAF" w:rsidP="00687BAF">
            <w:pPr>
              <w:pStyle w:val="21"/>
              <w:shd w:val="clear" w:color="auto" w:fill="auto"/>
              <w:spacing w:before="0" w:after="0" w:line="322" w:lineRule="exact"/>
              <w:ind w:firstLine="400"/>
              <w:jc w:val="both"/>
              <w:rPr>
                <w:sz w:val="26"/>
                <w:szCs w:val="26"/>
              </w:rPr>
            </w:pPr>
            <w:r w:rsidRPr="005E56A3">
              <w:rPr>
                <w:rStyle w:val="2Arial"/>
                <w:rFonts w:ascii="Times New Roman" w:hAnsi="Times New Roman" w:cs="Times New Roman"/>
                <w:color w:val="000000"/>
                <w:sz w:val="26"/>
                <w:szCs w:val="26"/>
              </w:rPr>
              <w:t>Хозяйствующие субъекты с муниципальной формой собственностью - всего, единиц: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7BAF" w:rsidRPr="00537D58" w:rsidRDefault="00687BAF" w:rsidP="00687BAF">
            <w:pPr>
              <w:pStyle w:val="21"/>
              <w:shd w:val="clear" w:color="auto" w:fill="auto"/>
              <w:spacing w:before="0" w:after="0"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7BAF" w:rsidRPr="00537D58" w:rsidRDefault="00687BAF" w:rsidP="00687BAF">
            <w:pPr>
              <w:pStyle w:val="21"/>
              <w:shd w:val="clear" w:color="auto" w:fill="auto"/>
              <w:spacing w:before="0" w:after="0"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7BAF" w:rsidRPr="00537D58" w:rsidRDefault="00687BAF" w:rsidP="00687BAF">
            <w:pPr>
              <w:pStyle w:val="21"/>
              <w:shd w:val="clear" w:color="auto" w:fill="auto"/>
              <w:spacing w:before="0" w:after="0" w:line="280" w:lineRule="exact"/>
              <w:jc w:val="center"/>
              <w:rPr>
                <w:sz w:val="26"/>
                <w:szCs w:val="26"/>
              </w:rPr>
            </w:pPr>
          </w:p>
        </w:tc>
      </w:tr>
      <w:tr w:rsidR="00687BAF" w:rsidRPr="005E56A3" w:rsidTr="00694551">
        <w:trPr>
          <w:gridBefore w:val="1"/>
          <w:gridAfter w:val="2"/>
          <w:wBefore w:w="279" w:type="dxa"/>
          <w:wAfter w:w="1265" w:type="dxa"/>
          <w:trHeight w:hRule="exact" w:val="418"/>
          <w:jc w:val="center"/>
        </w:trPr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7BAF" w:rsidRPr="005E56A3" w:rsidRDefault="00687BAF" w:rsidP="00687BAF">
            <w:pPr>
              <w:pStyle w:val="21"/>
              <w:shd w:val="clear" w:color="auto" w:fill="auto"/>
              <w:spacing w:before="0" w:after="0" w:line="380" w:lineRule="exact"/>
              <w:jc w:val="center"/>
              <w:rPr>
                <w:sz w:val="26"/>
                <w:szCs w:val="26"/>
              </w:rPr>
            </w:pPr>
            <w:r w:rsidRPr="005E56A3">
              <w:rPr>
                <w:sz w:val="26"/>
                <w:szCs w:val="26"/>
              </w:rPr>
              <w:t>6.</w:t>
            </w:r>
          </w:p>
        </w:tc>
        <w:tc>
          <w:tcPr>
            <w:tcW w:w="49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7BAF" w:rsidRPr="005E56A3" w:rsidRDefault="00687BAF" w:rsidP="00687BAF">
            <w:pPr>
              <w:pStyle w:val="21"/>
              <w:shd w:val="clear" w:color="auto" w:fill="auto"/>
              <w:spacing w:before="0" w:after="0" w:line="260" w:lineRule="exact"/>
              <w:rPr>
                <w:sz w:val="26"/>
                <w:szCs w:val="26"/>
              </w:rPr>
            </w:pPr>
            <w:r w:rsidRPr="005E56A3">
              <w:rPr>
                <w:rStyle w:val="2Arial3"/>
                <w:rFonts w:ascii="Times New Roman" w:hAnsi="Times New Roman" w:cs="Times New Roman"/>
                <w:color w:val="000000"/>
              </w:rPr>
              <w:t>Сельское хозяйство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7BAF" w:rsidRPr="005E56A3" w:rsidRDefault="00687BAF" w:rsidP="00687BAF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7BAF" w:rsidRPr="005E56A3" w:rsidRDefault="00687BAF" w:rsidP="00687BAF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7BAF" w:rsidRPr="005E56A3" w:rsidRDefault="00687BAF" w:rsidP="00687BAF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687BAF" w:rsidRPr="005E56A3" w:rsidTr="00694551">
        <w:trPr>
          <w:gridBefore w:val="1"/>
          <w:gridAfter w:val="2"/>
          <w:wBefore w:w="279" w:type="dxa"/>
          <w:wAfter w:w="1265" w:type="dxa"/>
          <w:trHeight w:hRule="exact" w:val="658"/>
          <w:jc w:val="center"/>
        </w:trPr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7BAF" w:rsidRPr="005E56A3" w:rsidRDefault="00687BAF" w:rsidP="00687BAF">
            <w:pPr>
              <w:pStyle w:val="21"/>
              <w:shd w:val="clear" w:color="auto" w:fill="auto"/>
              <w:spacing w:before="0" w:after="0" w:line="280" w:lineRule="exact"/>
              <w:jc w:val="both"/>
              <w:rPr>
                <w:sz w:val="26"/>
                <w:szCs w:val="26"/>
              </w:rPr>
            </w:pPr>
            <w:r w:rsidRPr="005E56A3">
              <w:rPr>
                <w:rStyle w:val="2Arial"/>
                <w:rFonts w:ascii="Times New Roman" w:hAnsi="Times New Roman" w:cs="Times New Roman"/>
                <w:color w:val="000000"/>
                <w:sz w:val="26"/>
                <w:szCs w:val="26"/>
              </w:rPr>
              <w:t>7.</w:t>
            </w:r>
          </w:p>
          <w:p w:rsidR="00687BAF" w:rsidRPr="005E56A3" w:rsidRDefault="00687BAF" w:rsidP="00687BAF">
            <w:pPr>
              <w:pStyle w:val="21"/>
              <w:shd w:val="clear" w:color="auto" w:fill="auto"/>
              <w:spacing w:before="60" w:after="0" w:line="28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49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87BAF" w:rsidRPr="005E56A3" w:rsidRDefault="00687BAF" w:rsidP="00687BAF">
            <w:pPr>
              <w:pStyle w:val="21"/>
              <w:shd w:val="clear" w:color="auto" w:fill="auto"/>
              <w:spacing w:before="0" w:after="0" w:line="322" w:lineRule="exact"/>
              <w:ind w:firstLine="400"/>
              <w:jc w:val="both"/>
              <w:rPr>
                <w:sz w:val="26"/>
                <w:szCs w:val="26"/>
              </w:rPr>
            </w:pPr>
            <w:r w:rsidRPr="005E56A3">
              <w:rPr>
                <w:rStyle w:val="2Arial"/>
                <w:rFonts w:ascii="Times New Roman" w:hAnsi="Times New Roman" w:cs="Times New Roman"/>
                <w:color w:val="000000"/>
                <w:sz w:val="26"/>
                <w:szCs w:val="26"/>
              </w:rPr>
              <w:t>Поголовье КРС на конец года в хозяйствах всех категорий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7BAF" w:rsidRPr="00596146" w:rsidRDefault="00537D58" w:rsidP="00687BAF">
            <w:pPr>
              <w:pStyle w:val="21"/>
              <w:shd w:val="clear" w:color="auto" w:fill="auto"/>
              <w:spacing w:before="0" w:after="0"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7BAF" w:rsidRPr="00596146" w:rsidRDefault="00537D58" w:rsidP="00596146">
            <w:pPr>
              <w:pStyle w:val="21"/>
              <w:shd w:val="clear" w:color="auto" w:fill="auto"/>
              <w:spacing w:before="0" w:after="0"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7BAF" w:rsidRPr="00596146" w:rsidRDefault="00537D58" w:rsidP="003030F2">
            <w:pPr>
              <w:pStyle w:val="21"/>
              <w:shd w:val="clear" w:color="auto" w:fill="auto"/>
              <w:spacing w:before="0" w:after="0" w:line="280" w:lineRule="exact"/>
              <w:ind w:left="3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250</w:t>
            </w:r>
          </w:p>
        </w:tc>
      </w:tr>
      <w:tr w:rsidR="00687BAF" w:rsidRPr="005E56A3" w:rsidTr="00694551">
        <w:trPr>
          <w:gridBefore w:val="1"/>
          <w:gridAfter w:val="2"/>
          <w:wBefore w:w="279" w:type="dxa"/>
          <w:wAfter w:w="1265" w:type="dxa"/>
          <w:trHeight w:hRule="exact" w:val="653"/>
          <w:jc w:val="center"/>
        </w:trPr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87BAF" w:rsidRPr="005E56A3" w:rsidRDefault="00687BAF" w:rsidP="008018D9">
            <w:pPr>
              <w:pStyle w:val="21"/>
              <w:shd w:val="clear" w:color="auto" w:fill="auto"/>
              <w:spacing w:before="0" w:after="0" w:line="280" w:lineRule="exact"/>
              <w:jc w:val="center"/>
              <w:rPr>
                <w:sz w:val="26"/>
                <w:szCs w:val="26"/>
              </w:rPr>
            </w:pPr>
            <w:r w:rsidRPr="005E56A3">
              <w:rPr>
                <w:rStyle w:val="2Arial"/>
                <w:rFonts w:ascii="Times New Roman" w:hAnsi="Times New Roman" w:cs="Times New Roman"/>
                <w:color w:val="000000"/>
                <w:sz w:val="26"/>
                <w:szCs w:val="26"/>
              </w:rPr>
              <w:t>8.</w:t>
            </w:r>
          </w:p>
          <w:p w:rsidR="00687BAF" w:rsidRPr="005E56A3" w:rsidRDefault="00687BAF" w:rsidP="00687BAF">
            <w:pPr>
              <w:pStyle w:val="21"/>
              <w:shd w:val="clear" w:color="auto" w:fill="auto"/>
              <w:spacing w:before="0" w:after="0" w:line="28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49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87BAF" w:rsidRPr="005E56A3" w:rsidRDefault="00687BAF" w:rsidP="00687BAF">
            <w:pPr>
              <w:pStyle w:val="21"/>
              <w:shd w:val="clear" w:color="auto" w:fill="auto"/>
              <w:spacing w:before="0" w:after="0" w:line="317" w:lineRule="exact"/>
              <w:ind w:firstLine="400"/>
              <w:jc w:val="both"/>
              <w:rPr>
                <w:sz w:val="26"/>
                <w:szCs w:val="26"/>
              </w:rPr>
            </w:pPr>
            <w:r w:rsidRPr="005E56A3">
              <w:rPr>
                <w:rStyle w:val="2Arial"/>
                <w:rFonts w:ascii="Times New Roman" w:hAnsi="Times New Roman" w:cs="Times New Roman"/>
                <w:color w:val="000000"/>
                <w:sz w:val="26"/>
                <w:szCs w:val="26"/>
              </w:rPr>
              <w:t>Число крестьянских (фермерских) хозяйств, единиц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7BAF" w:rsidRPr="005E56A3" w:rsidRDefault="00537D58" w:rsidP="00687BAF">
            <w:pPr>
              <w:pStyle w:val="21"/>
              <w:shd w:val="clear" w:color="auto" w:fill="auto"/>
              <w:spacing w:before="0" w:after="0"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87BAF" w:rsidRPr="005E56A3" w:rsidRDefault="00537D58" w:rsidP="00687BAF">
            <w:pPr>
              <w:pStyle w:val="21"/>
              <w:shd w:val="clear" w:color="auto" w:fill="auto"/>
              <w:spacing w:before="0" w:after="0"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7BAF" w:rsidRPr="005E56A3" w:rsidRDefault="00537D58" w:rsidP="00687BAF">
            <w:pPr>
              <w:pStyle w:val="21"/>
              <w:shd w:val="clear" w:color="auto" w:fill="auto"/>
              <w:spacing w:before="60" w:after="0"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687BAF" w:rsidRPr="005E56A3" w:rsidTr="00694551">
        <w:trPr>
          <w:gridBefore w:val="1"/>
          <w:gridAfter w:val="2"/>
          <w:wBefore w:w="279" w:type="dxa"/>
          <w:wAfter w:w="1265" w:type="dxa"/>
          <w:trHeight w:hRule="exact" w:val="974"/>
          <w:jc w:val="center"/>
        </w:trPr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87BAF" w:rsidRPr="005E56A3" w:rsidRDefault="00687BAF" w:rsidP="008018D9">
            <w:pPr>
              <w:pStyle w:val="21"/>
              <w:shd w:val="clear" w:color="auto" w:fill="auto"/>
              <w:spacing w:before="0" w:after="0" w:line="280" w:lineRule="exact"/>
              <w:jc w:val="center"/>
              <w:rPr>
                <w:sz w:val="26"/>
                <w:szCs w:val="26"/>
              </w:rPr>
            </w:pPr>
            <w:r w:rsidRPr="005E56A3">
              <w:rPr>
                <w:rStyle w:val="2Arial"/>
                <w:rFonts w:ascii="Times New Roman" w:hAnsi="Times New Roman" w:cs="Times New Roman"/>
                <w:color w:val="000000"/>
                <w:sz w:val="26"/>
                <w:szCs w:val="26"/>
              </w:rPr>
              <w:t>9.</w:t>
            </w:r>
          </w:p>
          <w:p w:rsidR="00687BAF" w:rsidRPr="005E56A3" w:rsidRDefault="00687BAF" w:rsidP="00687BAF">
            <w:pPr>
              <w:pStyle w:val="21"/>
              <w:shd w:val="clear" w:color="auto" w:fill="auto"/>
              <w:spacing w:before="120" w:after="0" w:line="90" w:lineRule="exact"/>
              <w:rPr>
                <w:sz w:val="26"/>
                <w:szCs w:val="26"/>
              </w:rPr>
            </w:pPr>
            <w:r w:rsidRPr="005E56A3">
              <w:rPr>
                <w:rStyle w:val="24"/>
                <w:color w:val="000000"/>
                <w:sz w:val="26"/>
                <w:szCs w:val="26"/>
              </w:rPr>
              <w:t>i</w:t>
            </w:r>
          </w:p>
          <w:p w:rsidR="00687BAF" w:rsidRPr="005E56A3" w:rsidRDefault="00687BAF" w:rsidP="00687BAF">
            <w:pPr>
              <w:pStyle w:val="21"/>
              <w:shd w:val="clear" w:color="auto" w:fill="auto"/>
              <w:spacing w:before="120" w:after="0" w:line="280" w:lineRule="exact"/>
              <w:jc w:val="both"/>
              <w:rPr>
                <w:sz w:val="26"/>
                <w:szCs w:val="26"/>
              </w:rPr>
            </w:pPr>
          </w:p>
          <w:p w:rsidR="00687BAF" w:rsidRPr="005E56A3" w:rsidRDefault="00687BAF" w:rsidP="00687BAF">
            <w:pPr>
              <w:pStyle w:val="21"/>
              <w:shd w:val="clear" w:color="auto" w:fill="auto"/>
              <w:spacing w:before="0" w:after="0" w:line="90" w:lineRule="exact"/>
              <w:rPr>
                <w:sz w:val="26"/>
                <w:szCs w:val="26"/>
              </w:rPr>
            </w:pPr>
            <w:r w:rsidRPr="005E56A3">
              <w:rPr>
                <w:rStyle w:val="24"/>
                <w:color w:val="000000"/>
                <w:sz w:val="26"/>
                <w:szCs w:val="26"/>
              </w:rPr>
              <w:t>j</w:t>
            </w:r>
          </w:p>
        </w:tc>
        <w:tc>
          <w:tcPr>
            <w:tcW w:w="49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87BAF" w:rsidRPr="005E56A3" w:rsidRDefault="00687BAF" w:rsidP="00687BAF">
            <w:pPr>
              <w:pStyle w:val="21"/>
              <w:shd w:val="clear" w:color="auto" w:fill="auto"/>
              <w:spacing w:before="0" w:after="0" w:line="317" w:lineRule="exact"/>
              <w:ind w:firstLine="400"/>
              <w:jc w:val="both"/>
              <w:rPr>
                <w:sz w:val="26"/>
                <w:szCs w:val="26"/>
              </w:rPr>
            </w:pPr>
            <w:r w:rsidRPr="005E56A3">
              <w:rPr>
                <w:rStyle w:val="2Arial"/>
                <w:rFonts w:ascii="Times New Roman" w:hAnsi="Times New Roman" w:cs="Times New Roman"/>
                <w:color w:val="000000"/>
                <w:sz w:val="26"/>
                <w:szCs w:val="26"/>
              </w:rPr>
              <w:t>Число домохозяйств занимающихся личным подсобным хозяйством, единиц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7BAF" w:rsidRPr="00537D58" w:rsidRDefault="00537D58" w:rsidP="00687BAF">
            <w:pPr>
              <w:pStyle w:val="21"/>
              <w:shd w:val="clear" w:color="auto" w:fill="auto"/>
              <w:spacing w:before="0" w:after="0"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7BAF" w:rsidRPr="00537D58" w:rsidRDefault="00537D58" w:rsidP="009A6FFF">
            <w:pPr>
              <w:pStyle w:val="21"/>
              <w:shd w:val="clear" w:color="auto" w:fill="auto"/>
              <w:spacing w:before="0" w:after="0"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87BAF" w:rsidRPr="005E56A3" w:rsidRDefault="00537D58" w:rsidP="00687BAF">
            <w:pPr>
              <w:pStyle w:val="21"/>
              <w:shd w:val="clear" w:color="auto" w:fill="auto"/>
              <w:spacing w:before="300" w:after="0"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</w:t>
            </w:r>
          </w:p>
        </w:tc>
      </w:tr>
      <w:tr w:rsidR="00687BAF" w:rsidRPr="005E56A3" w:rsidTr="00694551">
        <w:trPr>
          <w:gridBefore w:val="1"/>
          <w:gridAfter w:val="2"/>
          <w:wBefore w:w="279" w:type="dxa"/>
          <w:wAfter w:w="1265" w:type="dxa"/>
          <w:trHeight w:hRule="exact" w:val="1441"/>
          <w:jc w:val="center"/>
        </w:trPr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87BAF" w:rsidRPr="005E56A3" w:rsidRDefault="00687BAF" w:rsidP="00687BAF">
            <w:pPr>
              <w:pStyle w:val="21"/>
              <w:shd w:val="clear" w:color="auto" w:fill="auto"/>
              <w:spacing w:before="0" w:after="0" w:line="280" w:lineRule="exact"/>
              <w:jc w:val="center"/>
              <w:rPr>
                <w:sz w:val="26"/>
                <w:szCs w:val="26"/>
              </w:rPr>
            </w:pPr>
            <w:r w:rsidRPr="005E56A3">
              <w:rPr>
                <w:rStyle w:val="2Arial"/>
                <w:rFonts w:ascii="Times New Roman" w:hAnsi="Times New Roman" w:cs="Times New Roman"/>
                <w:color w:val="000000"/>
                <w:sz w:val="26"/>
                <w:szCs w:val="26"/>
                <w:lang w:val="en-US" w:eastAsia="en-US"/>
              </w:rPr>
              <w:t>1</w:t>
            </w:r>
            <w:r w:rsidRPr="005E56A3">
              <w:rPr>
                <w:rStyle w:val="2Arial"/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0.</w:t>
            </w:r>
          </w:p>
          <w:p w:rsidR="00687BAF" w:rsidRPr="005E56A3" w:rsidRDefault="00687BAF" w:rsidP="00687BAF">
            <w:pPr>
              <w:pStyle w:val="21"/>
              <w:shd w:val="clear" w:color="auto" w:fill="auto"/>
              <w:spacing w:before="0" w:after="0" w:line="280" w:lineRule="exact"/>
              <w:jc w:val="both"/>
              <w:rPr>
                <w:sz w:val="26"/>
                <w:szCs w:val="26"/>
              </w:rPr>
            </w:pPr>
          </w:p>
          <w:p w:rsidR="00687BAF" w:rsidRPr="005E56A3" w:rsidRDefault="00687BAF" w:rsidP="00687BAF">
            <w:pPr>
              <w:pStyle w:val="21"/>
              <w:shd w:val="clear" w:color="auto" w:fill="auto"/>
              <w:spacing w:before="0" w:after="0" w:line="106" w:lineRule="exact"/>
              <w:jc w:val="both"/>
              <w:rPr>
                <w:sz w:val="26"/>
                <w:szCs w:val="26"/>
              </w:rPr>
            </w:pPr>
          </w:p>
          <w:p w:rsidR="00687BAF" w:rsidRPr="005E56A3" w:rsidRDefault="00687BAF" w:rsidP="00687BAF">
            <w:pPr>
              <w:pStyle w:val="21"/>
              <w:shd w:val="clear" w:color="auto" w:fill="auto"/>
              <w:spacing w:before="0" w:after="0" w:line="106" w:lineRule="exact"/>
              <w:jc w:val="both"/>
              <w:rPr>
                <w:sz w:val="26"/>
                <w:szCs w:val="26"/>
              </w:rPr>
            </w:pPr>
          </w:p>
          <w:p w:rsidR="00687BAF" w:rsidRPr="005E56A3" w:rsidRDefault="00687BAF" w:rsidP="00687BAF">
            <w:pPr>
              <w:pStyle w:val="21"/>
              <w:shd w:val="clear" w:color="auto" w:fill="auto"/>
              <w:spacing w:before="0" w:after="0" w:line="106" w:lineRule="exact"/>
              <w:rPr>
                <w:sz w:val="26"/>
                <w:szCs w:val="26"/>
              </w:rPr>
            </w:pPr>
            <w:r w:rsidRPr="005E56A3">
              <w:rPr>
                <w:rStyle w:val="24"/>
                <w:color w:val="000000"/>
                <w:sz w:val="26"/>
                <w:szCs w:val="26"/>
              </w:rPr>
              <w:t>i</w:t>
            </w:r>
          </w:p>
          <w:p w:rsidR="00687BAF" w:rsidRPr="005E56A3" w:rsidRDefault="00687BAF" w:rsidP="00687BAF">
            <w:pPr>
              <w:pStyle w:val="21"/>
              <w:shd w:val="clear" w:color="auto" w:fill="auto"/>
              <w:spacing w:before="0" w:after="0" w:line="28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49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87BAF" w:rsidRPr="005E56A3" w:rsidRDefault="00687BAF" w:rsidP="00687BAF">
            <w:pPr>
              <w:pStyle w:val="21"/>
              <w:shd w:val="clear" w:color="auto" w:fill="auto"/>
              <w:spacing w:before="0" w:after="0" w:line="317" w:lineRule="exact"/>
              <w:ind w:firstLine="400"/>
              <w:rPr>
                <w:sz w:val="26"/>
                <w:szCs w:val="26"/>
              </w:rPr>
            </w:pPr>
            <w:r w:rsidRPr="005E56A3">
              <w:rPr>
                <w:rStyle w:val="2Arial"/>
                <w:rFonts w:ascii="Times New Roman" w:hAnsi="Times New Roman" w:cs="Times New Roman"/>
                <w:color w:val="000000"/>
                <w:sz w:val="26"/>
                <w:szCs w:val="26"/>
              </w:rPr>
              <w:t>Площадь сельскохозяйственных угодий, используемых землепользователями, занимающимися</w:t>
            </w:r>
          </w:p>
          <w:p w:rsidR="00687BAF" w:rsidRPr="005E56A3" w:rsidRDefault="00687BAF" w:rsidP="00687BAF">
            <w:pPr>
              <w:pStyle w:val="21"/>
              <w:shd w:val="clear" w:color="auto" w:fill="auto"/>
              <w:spacing w:before="0" w:after="0" w:line="317" w:lineRule="exact"/>
              <w:rPr>
                <w:sz w:val="26"/>
                <w:szCs w:val="26"/>
              </w:rPr>
            </w:pPr>
            <w:r w:rsidRPr="005E56A3">
              <w:rPr>
                <w:rStyle w:val="2Arial"/>
                <w:rFonts w:ascii="Times New Roman" w:hAnsi="Times New Roman" w:cs="Times New Roman"/>
                <w:color w:val="000000"/>
                <w:sz w:val="26"/>
                <w:szCs w:val="26"/>
              </w:rPr>
              <w:t>сельхозпроизводством - всего, га</w:t>
            </w:r>
            <w:r w:rsidR="007C7FFE" w:rsidRPr="005E56A3">
              <w:rPr>
                <w:rStyle w:val="2Arial"/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7BAF" w:rsidRPr="005E56A3" w:rsidRDefault="00537D58" w:rsidP="00687BAF">
            <w:pPr>
              <w:pStyle w:val="21"/>
              <w:shd w:val="clear" w:color="auto" w:fill="auto"/>
              <w:spacing w:before="0" w:after="0"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121662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7BAF" w:rsidRPr="005E56A3" w:rsidRDefault="00537D58" w:rsidP="00687BAF">
            <w:pPr>
              <w:pStyle w:val="21"/>
              <w:shd w:val="clear" w:color="auto" w:fill="auto"/>
              <w:spacing w:before="0" w:after="0"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121662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7BAF" w:rsidRPr="005E56A3" w:rsidRDefault="00537D58" w:rsidP="00687BAF">
            <w:pPr>
              <w:pStyle w:val="21"/>
              <w:shd w:val="clear" w:color="auto" w:fill="auto"/>
              <w:spacing w:before="0" w:after="0" w:line="280" w:lineRule="exact"/>
              <w:ind w:left="3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121662</w:t>
            </w:r>
          </w:p>
        </w:tc>
      </w:tr>
      <w:tr w:rsidR="00687BAF" w:rsidRPr="005E56A3" w:rsidTr="00694551">
        <w:trPr>
          <w:gridBefore w:val="1"/>
          <w:gridAfter w:val="2"/>
          <w:wBefore w:w="279" w:type="dxa"/>
          <w:wAfter w:w="1265" w:type="dxa"/>
          <w:trHeight w:hRule="exact" w:val="408"/>
          <w:jc w:val="center"/>
        </w:trPr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7BAF" w:rsidRPr="005E56A3" w:rsidRDefault="00687BAF" w:rsidP="00687BAF">
            <w:pPr>
              <w:pStyle w:val="21"/>
              <w:shd w:val="clear" w:color="auto" w:fill="auto"/>
              <w:spacing w:before="0" w:after="0" w:line="280" w:lineRule="exact"/>
              <w:jc w:val="center"/>
              <w:rPr>
                <w:sz w:val="26"/>
                <w:szCs w:val="26"/>
              </w:rPr>
            </w:pPr>
            <w:r w:rsidRPr="005E56A3">
              <w:rPr>
                <w:rStyle w:val="2Arial"/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11.</w:t>
            </w:r>
          </w:p>
        </w:tc>
        <w:tc>
          <w:tcPr>
            <w:tcW w:w="49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7BAF" w:rsidRPr="005E56A3" w:rsidRDefault="00687BAF" w:rsidP="00687BAF">
            <w:pPr>
              <w:pStyle w:val="21"/>
              <w:shd w:val="clear" w:color="auto" w:fill="auto"/>
              <w:spacing w:before="0" w:after="0" w:line="280" w:lineRule="exact"/>
              <w:jc w:val="center"/>
              <w:rPr>
                <w:sz w:val="26"/>
                <w:szCs w:val="26"/>
              </w:rPr>
            </w:pPr>
            <w:r w:rsidRPr="005E56A3">
              <w:rPr>
                <w:rStyle w:val="2Arial"/>
                <w:rFonts w:ascii="Times New Roman" w:hAnsi="Times New Roman" w:cs="Times New Roman"/>
                <w:color w:val="000000"/>
                <w:sz w:val="26"/>
                <w:szCs w:val="26"/>
              </w:rPr>
              <w:t>в том числе гражданами, га</w:t>
            </w:r>
            <w:r w:rsidR="007C7FFE" w:rsidRPr="005E56A3">
              <w:rPr>
                <w:rStyle w:val="2Arial"/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7BAF" w:rsidRPr="005E56A3" w:rsidRDefault="00687BAF" w:rsidP="00687BAF">
            <w:pPr>
              <w:pStyle w:val="21"/>
              <w:shd w:val="clear" w:color="auto" w:fill="auto"/>
              <w:spacing w:before="0" w:after="0"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7BAF" w:rsidRPr="005E56A3" w:rsidRDefault="00687BAF" w:rsidP="00687BAF">
            <w:pPr>
              <w:pStyle w:val="21"/>
              <w:shd w:val="clear" w:color="auto" w:fill="auto"/>
              <w:spacing w:before="0" w:after="0"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7BAF" w:rsidRPr="005E56A3" w:rsidRDefault="00687BAF" w:rsidP="00687BAF">
            <w:pPr>
              <w:pStyle w:val="21"/>
              <w:shd w:val="clear" w:color="auto" w:fill="auto"/>
              <w:spacing w:before="0" w:after="0" w:line="280" w:lineRule="exact"/>
              <w:ind w:left="440"/>
              <w:rPr>
                <w:sz w:val="26"/>
                <w:szCs w:val="26"/>
              </w:rPr>
            </w:pPr>
          </w:p>
        </w:tc>
      </w:tr>
      <w:tr w:rsidR="00687BAF" w:rsidRPr="005E56A3" w:rsidTr="00694551">
        <w:trPr>
          <w:gridBefore w:val="1"/>
          <w:gridAfter w:val="2"/>
          <w:wBefore w:w="279" w:type="dxa"/>
          <w:wAfter w:w="1265" w:type="dxa"/>
          <w:trHeight w:hRule="exact" w:val="413"/>
          <w:jc w:val="center"/>
        </w:trPr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7BAF" w:rsidRPr="005E56A3" w:rsidRDefault="00687BAF" w:rsidP="00694551">
            <w:pPr>
              <w:pStyle w:val="21"/>
              <w:shd w:val="clear" w:color="auto" w:fill="auto"/>
              <w:tabs>
                <w:tab w:val="left" w:pos="737"/>
              </w:tabs>
              <w:spacing w:before="0" w:after="0" w:line="280" w:lineRule="exact"/>
              <w:ind w:left="-256" w:firstLine="114"/>
              <w:rPr>
                <w:sz w:val="26"/>
                <w:szCs w:val="26"/>
              </w:rPr>
            </w:pPr>
            <w:r w:rsidRPr="005E56A3">
              <w:rPr>
                <w:rStyle w:val="2Arial"/>
                <w:rFonts w:ascii="Times New Roman" w:hAnsi="Times New Roman" w:cs="Times New Roman"/>
                <w:color w:val="000000"/>
                <w:sz w:val="26"/>
                <w:szCs w:val="26"/>
                <w:lang w:val="en-US" w:eastAsia="en-US"/>
              </w:rPr>
              <w:lastRenderedPageBreak/>
              <w:t>1</w:t>
            </w:r>
            <w:r w:rsidRPr="005E56A3">
              <w:rPr>
                <w:rStyle w:val="2Arial"/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49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7BAF" w:rsidRPr="005E56A3" w:rsidRDefault="00687BAF" w:rsidP="00694551">
            <w:pPr>
              <w:pStyle w:val="21"/>
              <w:shd w:val="clear" w:color="auto" w:fill="auto"/>
              <w:spacing w:before="0" w:after="0" w:line="260" w:lineRule="exact"/>
              <w:rPr>
                <w:sz w:val="26"/>
                <w:szCs w:val="26"/>
              </w:rPr>
            </w:pPr>
            <w:r w:rsidRPr="005E56A3">
              <w:rPr>
                <w:rStyle w:val="2Arial3"/>
                <w:rFonts w:ascii="Times New Roman" w:hAnsi="Times New Roman" w:cs="Times New Roman"/>
                <w:color w:val="000000"/>
              </w:rPr>
              <w:t>Строительство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7BAF" w:rsidRPr="005E56A3" w:rsidRDefault="00687BAF" w:rsidP="00694551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7BAF" w:rsidRPr="005E56A3" w:rsidRDefault="00687BAF" w:rsidP="00694551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7BAF" w:rsidRPr="005E56A3" w:rsidRDefault="00687BAF" w:rsidP="00694551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687BAF" w:rsidRPr="005E56A3" w:rsidTr="00694551">
        <w:trPr>
          <w:gridBefore w:val="1"/>
          <w:gridAfter w:val="2"/>
          <w:wBefore w:w="279" w:type="dxa"/>
          <w:wAfter w:w="1265" w:type="dxa"/>
          <w:trHeight w:hRule="exact" w:val="427"/>
          <w:jc w:val="center"/>
        </w:trPr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87BAF" w:rsidRPr="005E56A3" w:rsidRDefault="00687BAF" w:rsidP="00694551">
            <w:pPr>
              <w:pStyle w:val="21"/>
              <w:shd w:val="clear" w:color="auto" w:fill="auto"/>
              <w:spacing w:before="0" w:after="0" w:line="280" w:lineRule="exact"/>
              <w:rPr>
                <w:sz w:val="26"/>
                <w:szCs w:val="26"/>
              </w:rPr>
            </w:pPr>
          </w:p>
        </w:tc>
        <w:tc>
          <w:tcPr>
            <w:tcW w:w="4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87BAF" w:rsidRPr="005E56A3" w:rsidRDefault="00687BAF" w:rsidP="00694551">
            <w:pPr>
              <w:pStyle w:val="21"/>
              <w:shd w:val="clear" w:color="auto" w:fill="auto"/>
              <w:spacing w:before="0" w:after="0" w:line="280" w:lineRule="exact"/>
              <w:ind w:firstLine="400"/>
              <w:rPr>
                <w:sz w:val="26"/>
                <w:szCs w:val="26"/>
              </w:rPr>
            </w:pPr>
            <w:r w:rsidRPr="005E56A3">
              <w:rPr>
                <w:rStyle w:val="2Arial"/>
                <w:rFonts w:ascii="Times New Roman" w:hAnsi="Times New Roman" w:cs="Times New Roman"/>
                <w:color w:val="000000"/>
                <w:sz w:val="26"/>
                <w:szCs w:val="26"/>
              </w:rPr>
              <w:t>Ввод жилых домов, единиц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87BAF" w:rsidRPr="00FC67D1" w:rsidRDefault="00FC67D1" w:rsidP="00694551">
            <w:pPr>
              <w:pStyle w:val="21"/>
              <w:shd w:val="clear" w:color="auto" w:fill="auto"/>
              <w:spacing w:before="0" w:after="0" w:line="280" w:lineRule="exact"/>
              <w:rPr>
                <w:sz w:val="26"/>
                <w:szCs w:val="26"/>
              </w:rPr>
            </w:pPr>
            <w:r>
              <w:rPr>
                <w:rStyle w:val="2Arial"/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  <w:p w:rsidR="00687BAF" w:rsidRPr="005E56A3" w:rsidRDefault="00687BAF" w:rsidP="00694551">
            <w:pPr>
              <w:pStyle w:val="21"/>
              <w:shd w:val="clear" w:color="auto" w:fill="auto"/>
              <w:tabs>
                <w:tab w:val="left" w:leader="underscore" w:pos="562"/>
                <w:tab w:val="left" w:leader="underscore" w:pos="898"/>
                <w:tab w:val="left" w:leader="underscore" w:pos="1094"/>
                <w:tab w:val="left" w:leader="underscore" w:pos="1152"/>
                <w:tab w:val="left" w:leader="underscore" w:pos="1339"/>
              </w:tabs>
              <w:spacing w:before="60" w:after="0" w:line="90" w:lineRule="exact"/>
              <w:rPr>
                <w:sz w:val="26"/>
                <w:szCs w:val="26"/>
              </w:rPr>
            </w:pPr>
            <w:r w:rsidRPr="005E56A3">
              <w:rPr>
                <w:rStyle w:val="24"/>
                <w:color w:val="000000"/>
                <w:sz w:val="26"/>
                <w:szCs w:val="26"/>
                <w:lang w:val="ru-RU" w:eastAsia="ru-RU"/>
              </w:rPr>
              <w:tab/>
            </w:r>
            <w:r w:rsidRPr="005E56A3">
              <w:rPr>
                <w:rStyle w:val="24"/>
                <w:color w:val="000000"/>
                <w:sz w:val="26"/>
                <w:szCs w:val="26"/>
                <w:lang w:val="ru-RU" w:eastAsia="ru-RU"/>
              </w:rPr>
              <w:tab/>
            </w:r>
            <w:r w:rsidRPr="005E56A3">
              <w:rPr>
                <w:rStyle w:val="24"/>
                <w:color w:val="000000"/>
                <w:sz w:val="26"/>
                <w:szCs w:val="26"/>
                <w:lang w:val="ru-RU" w:eastAsia="ru-RU"/>
              </w:rPr>
              <w:tab/>
            </w:r>
            <w:r w:rsidRPr="005E56A3">
              <w:rPr>
                <w:rStyle w:val="24"/>
                <w:color w:val="000000"/>
                <w:sz w:val="26"/>
                <w:szCs w:val="26"/>
                <w:lang w:val="ru-RU" w:eastAsia="ru-RU"/>
              </w:rPr>
              <w:tab/>
            </w:r>
            <w:r w:rsidRPr="005E56A3">
              <w:rPr>
                <w:rStyle w:val="24"/>
                <w:color w:val="000000"/>
                <w:sz w:val="26"/>
                <w:szCs w:val="26"/>
                <w:lang w:val="ru-RU" w:eastAsia="ru-RU"/>
              </w:rPr>
              <w:tab/>
            </w:r>
            <w:r w:rsidRPr="005E56A3">
              <w:rPr>
                <w:rStyle w:val="24"/>
                <w:color w:val="000000"/>
                <w:sz w:val="26"/>
                <w:szCs w:val="26"/>
                <w:lang w:val="ru-RU" w:eastAsia="ru-RU"/>
              </w:rPr>
              <w:tab/>
            </w:r>
            <w:r w:rsidRPr="005E56A3">
              <w:rPr>
                <w:rStyle w:val="24"/>
                <w:color w:val="000000"/>
                <w:sz w:val="26"/>
                <w:szCs w:val="26"/>
                <w:lang w:val="ru-RU" w:eastAsia="ru-RU"/>
              </w:rPr>
              <w:tab/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87BAF" w:rsidRPr="00C176D1" w:rsidRDefault="00C176D1" w:rsidP="00694551">
            <w:pPr>
              <w:pStyle w:val="21"/>
              <w:shd w:val="clear" w:color="auto" w:fill="auto"/>
              <w:spacing w:before="0" w:after="0" w:line="280" w:lineRule="exact"/>
              <w:rPr>
                <w:sz w:val="26"/>
                <w:szCs w:val="26"/>
              </w:rPr>
            </w:pPr>
            <w:r>
              <w:rPr>
                <w:rStyle w:val="2Arial"/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BAF" w:rsidRPr="00C176D1" w:rsidRDefault="00C176D1" w:rsidP="00694551">
            <w:pPr>
              <w:pStyle w:val="21"/>
              <w:shd w:val="clear" w:color="auto" w:fill="auto"/>
              <w:spacing w:before="0" w:after="0" w:line="280" w:lineRule="exact"/>
              <w:rPr>
                <w:sz w:val="26"/>
                <w:szCs w:val="26"/>
              </w:rPr>
            </w:pPr>
            <w:r>
              <w:rPr>
                <w:rStyle w:val="2Arial"/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</w:t>
            </w:r>
          </w:p>
        </w:tc>
      </w:tr>
      <w:tr w:rsidR="008018D9" w:rsidRPr="005E56A3" w:rsidTr="00694551">
        <w:tblPrEx>
          <w:jc w:val="left"/>
        </w:tblPrEx>
        <w:trPr>
          <w:gridAfter w:val="1"/>
          <w:wAfter w:w="1134" w:type="dxa"/>
          <w:trHeight w:hRule="exact" w:val="442"/>
        </w:trPr>
        <w:tc>
          <w:tcPr>
            <w:tcW w:w="110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018D9" w:rsidRPr="005E56A3" w:rsidRDefault="008018D9" w:rsidP="00694551">
            <w:pPr>
              <w:pStyle w:val="21"/>
              <w:shd w:val="clear" w:color="auto" w:fill="auto"/>
              <w:spacing w:before="0" w:after="0" w:line="340" w:lineRule="exact"/>
              <w:rPr>
                <w:sz w:val="26"/>
                <w:szCs w:val="26"/>
              </w:rPr>
            </w:pPr>
            <w:r w:rsidRPr="005E56A3">
              <w:rPr>
                <w:sz w:val="26"/>
                <w:szCs w:val="26"/>
              </w:rPr>
              <w:t>14.</w:t>
            </w:r>
          </w:p>
        </w:tc>
        <w:tc>
          <w:tcPr>
            <w:tcW w:w="48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018D9" w:rsidRPr="005E56A3" w:rsidRDefault="008018D9" w:rsidP="00694551">
            <w:pPr>
              <w:pStyle w:val="21"/>
              <w:shd w:val="clear" w:color="auto" w:fill="auto"/>
              <w:spacing w:before="0" w:after="0" w:line="260" w:lineRule="exact"/>
              <w:rPr>
                <w:sz w:val="26"/>
                <w:szCs w:val="26"/>
              </w:rPr>
            </w:pPr>
            <w:r w:rsidRPr="005E56A3">
              <w:rPr>
                <w:rStyle w:val="2Arial3"/>
                <w:rFonts w:ascii="Times New Roman" w:hAnsi="Times New Roman" w:cs="Times New Roman"/>
                <w:color w:val="000000"/>
              </w:rPr>
              <w:t>Транспорт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018D9" w:rsidRPr="005E56A3" w:rsidRDefault="008018D9" w:rsidP="00694551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018D9" w:rsidRPr="005E56A3" w:rsidRDefault="008018D9" w:rsidP="00694551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018D9" w:rsidRPr="005E56A3" w:rsidRDefault="008018D9" w:rsidP="00694551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8018D9" w:rsidRPr="005E56A3" w:rsidTr="00694551">
        <w:tblPrEx>
          <w:jc w:val="left"/>
        </w:tblPrEx>
        <w:trPr>
          <w:gridAfter w:val="1"/>
          <w:wAfter w:w="1134" w:type="dxa"/>
          <w:trHeight w:hRule="exact" w:val="834"/>
        </w:trPr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018D9" w:rsidRPr="005E56A3" w:rsidRDefault="008018D9" w:rsidP="00694551">
            <w:pPr>
              <w:pStyle w:val="21"/>
              <w:shd w:val="clear" w:color="auto" w:fill="auto"/>
              <w:spacing w:before="0" w:after="0" w:line="340" w:lineRule="exact"/>
              <w:rPr>
                <w:sz w:val="26"/>
                <w:szCs w:val="26"/>
              </w:rPr>
            </w:pPr>
            <w:r w:rsidRPr="005E56A3">
              <w:rPr>
                <w:sz w:val="26"/>
                <w:szCs w:val="26"/>
              </w:rPr>
              <w:t>15.</w:t>
            </w:r>
          </w:p>
          <w:p w:rsidR="008018D9" w:rsidRPr="005E56A3" w:rsidRDefault="008018D9" w:rsidP="00694551">
            <w:pPr>
              <w:pStyle w:val="21"/>
              <w:shd w:val="clear" w:color="auto" w:fill="auto"/>
              <w:spacing w:before="480" w:after="0" w:line="340" w:lineRule="exact"/>
              <w:rPr>
                <w:sz w:val="26"/>
                <w:szCs w:val="26"/>
              </w:rPr>
            </w:pPr>
          </w:p>
        </w:tc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018D9" w:rsidRPr="005E56A3" w:rsidRDefault="008018D9" w:rsidP="00694551">
            <w:pPr>
              <w:pStyle w:val="21"/>
              <w:shd w:val="clear" w:color="auto" w:fill="auto"/>
              <w:spacing w:before="0" w:after="0" w:line="317" w:lineRule="exact"/>
              <w:ind w:firstLine="420"/>
              <w:rPr>
                <w:sz w:val="26"/>
                <w:szCs w:val="26"/>
              </w:rPr>
            </w:pPr>
            <w:r w:rsidRPr="005E56A3">
              <w:rPr>
                <w:rStyle w:val="2Arial"/>
                <w:rFonts w:ascii="Times New Roman" w:hAnsi="Times New Roman" w:cs="Times New Roman"/>
                <w:color w:val="000000"/>
                <w:sz w:val="26"/>
                <w:szCs w:val="26"/>
              </w:rPr>
              <w:t>Протяженность автомобильных дорог общего пользования с твердым покрытием, км</w:t>
            </w:r>
            <w:r w:rsidR="007C7FFE" w:rsidRPr="005E56A3">
              <w:rPr>
                <w:rStyle w:val="2Arial"/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018D9" w:rsidRPr="005E56A3" w:rsidRDefault="008018D9" w:rsidP="00694551">
            <w:pPr>
              <w:pStyle w:val="21"/>
              <w:shd w:val="clear" w:color="auto" w:fill="auto"/>
              <w:spacing w:before="0" w:after="0" w:line="280" w:lineRule="exact"/>
              <w:rPr>
                <w:sz w:val="26"/>
                <w:szCs w:val="26"/>
              </w:rPr>
            </w:pPr>
            <w:r w:rsidRPr="005E56A3">
              <w:rPr>
                <w:rStyle w:val="2Arial"/>
                <w:rFonts w:ascii="Times New Roman" w:hAnsi="Times New Roman" w:cs="Times New Roman"/>
                <w:color w:val="000000"/>
                <w:sz w:val="26"/>
                <w:szCs w:val="26"/>
              </w:rPr>
              <w:t>14,5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018D9" w:rsidRPr="005E56A3" w:rsidRDefault="008018D9" w:rsidP="00694551">
            <w:pPr>
              <w:pStyle w:val="21"/>
              <w:shd w:val="clear" w:color="auto" w:fill="auto"/>
              <w:spacing w:before="0" w:after="0" w:line="280" w:lineRule="exact"/>
              <w:rPr>
                <w:sz w:val="26"/>
                <w:szCs w:val="26"/>
              </w:rPr>
            </w:pPr>
            <w:r w:rsidRPr="005E56A3">
              <w:rPr>
                <w:rStyle w:val="2Arial"/>
                <w:rFonts w:ascii="Times New Roman" w:hAnsi="Times New Roman" w:cs="Times New Roman"/>
                <w:color w:val="000000"/>
                <w:sz w:val="26"/>
                <w:szCs w:val="26"/>
              </w:rPr>
              <w:t>14,5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018D9" w:rsidRPr="005E56A3" w:rsidRDefault="008018D9" w:rsidP="00694551">
            <w:pPr>
              <w:pStyle w:val="21"/>
              <w:shd w:val="clear" w:color="auto" w:fill="auto"/>
              <w:spacing w:before="0" w:after="0" w:line="280" w:lineRule="exact"/>
              <w:ind w:left="280"/>
              <w:rPr>
                <w:sz w:val="26"/>
                <w:szCs w:val="26"/>
              </w:rPr>
            </w:pPr>
            <w:r w:rsidRPr="005E56A3">
              <w:rPr>
                <w:rStyle w:val="2Arial"/>
                <w:rFonts w:ascii="Times New Roman" w:hAnsi="Times New Roman" w:cs="Times New Roman"/>
                <w:color w:val="000000"/>
                <w:sz w:val="26"/>
                <w:szCs w:val="26"/>
              </w:rPr>
              <w:t>14,5</w:t>
            </w:r>
          </w:p>
        </w:tc>
      </w:tr>
      <w:tr w:rsidR="008018D9" w:rsidRPr="005E56A3" w:rsidTr="00694551">
        <w:tblPrEx>
          <w:jc w:val="left"/>
        </w:tblPrEx>
        <w:trPr>
          <w:gridAfter w:val="1"/>
          <w:wAfter w:w="1134" w:type="dxa"/>
          <w:trHeight w:hRule="exact" w:val="413"/>
        </w:trPr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018D9" w:rsidRPr="005E56A3" w:rsidRDefault="008018D9" w:rsidP="008018D9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E56A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    16.</w:t>
            </w:r>
          </w:p>
        </w:tc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018D9" w:rsidRPr="005E56A3" w:rsidRDefault="008018D9" w:rsidP="008018D9">
            <w:pPr>
              <w:pStyle w:val="21"/>
              <w:shd w:val="clear" w:color="auto" w:fill="auto"/>
              <w:spacing w:before="0" w:after="0" w:line="260" w:lineRule="exact"/>
              <w:rPr>
                <w:sz w:val="26"/>
                <w:szCs w:val="26"/>
              </w:rPr>
            </w:pPr>
            <w:r w:rsidRPr="005E56A3">
              <w:rPr>
                <w:rStyle w:val="2Arial3"/>
                <w:rFonts w:ascii="Times New Roman" w:hAnsi="Times New Roman" w:cs="Times New Roman"/>
                <w:color w:val="000000"/>
              </w:rPr>
              <w:t>Связь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018D9" w:rsidRPr="005E56A3" w:rsidRDefault="008018D9" w:rsidP="008018D9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018D9" w:rsidRPr="005E56A3" w:rsidRDefault="008018D9" w:rsidP="008018D9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018D9" w:rsidRPr="005E56A3" w:rsidRDefault="008018D9" w:rsidP="008018D9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8018D9" w:rsidRPr="005E56A3" w:rsidTr="00694551">
        <w:tblPrEx>
          <w:jc w:val="left"/>
        </w:tblPrEx>
        <w:trPr>
          <w:gridAfter w:val="1"/>
          <w:wAfter w:w="1134" w:type="dxa"/>
          <w:trHeight w:hRule="exact" w:val="979"/>
        </w:trPr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018D9" w:rsidRPr="005E56A3" w:rsidRDefault="008018D9" w:rsidP="008018D9">
            <w:pPr>
              <w:pStyle w:val="21"/>
              <w:shd w:val="clear" w:color="auto" w:fill="auto"/>
              <w:spacing w:before="0" w:after="0" w:line="340" w:lineRule="exact"/>
              <w:jc w:val="center"/>
              <w:rPr>
                <w:sz w:val="26"/>
                <w:szCs w:val="26"/>
              </w:rPr>
            </w:pPr>
            <w:r w:rsidRPr="005E56A3">
              <w:rPr>
                <w:sz w:val="26"/>
                <w:szCs w:val="26"/>
              </w:rPr>
              <w:t>17.</w:t>
            </w:r>
          </w:p>
        </w:tc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018D9" w:rsidRPr="005E56A3" w:rsidRDefault="008018D9" w:rsidP="008018D9">
            <w:pPr>
              <w:pStyle w:val="21"/>
              <w:shd w:val="clear" w:color="auto" w:fill="auto"/>
              <w:spacing w:before="0" w:after="0" w:line="322" w:lineRule="exact"/>
              <w:ind w:firstLine="420"/>
              <w:jc w:val="center"/>
              <w:rPr>
                <w:sz w:val="26"/>
                <w:szCs w:val="26"/>
              </w:rPr>
            </w:pPr>
            <w:r w:rsidRPr="005E56A3">
              <w:rPr>
                <w:rStyle w:val="2Arial"/>
                <w:rFonts w:ascii="Times New Roman" w:hAnsi="Times New Roman" w:cs="Times New Roman"/>
                <w:color w:val="000000"/>
                <w:sz w:val="26"/>
                <w:szCs w:val="26"/>
              </w:rPr>
              <w:t>Число квартирных телефонных аппаратов телефонной сети общего пользования, штук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018D9" w:rsidRPr="001846BC" w:rsidRDefault="00537D58" w:rsidP="00537D58">
            <w:pPr>
              <w:pStyle w:val="21"/>
              <w:shd w:val="clear" w:color="auto" w:fill="auto"/>
              <w:spacing w:before="0" w:after="0" w:line="280" w:lineRule="exact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018D9" w:rsidRPr="00537D58" w:rsidRDefault="00537D58" w:rsidP="008018D9">
            <w:pPr>
              <w:pStyle w:val="21"/>
              <w:shd w:val="clear" w:color="auto" w:fill="auto"/>
              <w:spacing w:before="0" w:after="0"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018D9" w:rsidRPr="00537D58" w:rsidRDefault="00537D58" w:rsidP="008018D9">
            <w:pPr>
              <w:pStyle w:val="21"/>
              <w:shd w:val="clear" w:color="auto" w:fill="auto"/>
              <w:spacing w:before="0" w:after="0"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  <w:tr w:rsidR="008018D9" w:rsidRPr="005E56A3" w:rsidTr="00694551">
        <w:tblPrEx>
          <w:jc w:val="left"/>
        </w:tblPrEx>
        <w:trPr>
          <w:gridAfter w:val="1"/>
          <w:wAfter w:w="1134" w:type="dxa"/>
          <w:trHeight w:hRule="exact" w:val="413"/>
        </w:trPr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018D9" w:rsidRPr="005E56A3" w:rsidRDefault="008018D9" w:rsidP="008018D9">
            <w:pPr>
              <w:pStyle w:val="21"/>
              <w:shd w:val="clear" w:color="auto" w:fill="auto"/>
              <w:spacing w:before="0" w:after="0" w:line="340" w:lineRule="exact"/>
              <w:jc w:val="center"/>
              <w:rPr>
                <w:sz w:val="26"/>
                <w:szCs w:val="26"/>
              </w:rPr>
            </w:pPr>
            <w:r w:rsidRPr="005E56A3">
              <w:rPr>
                <w:sz w:val="26"/>
                <w:szCs w:val="26"/>
              </w:rPr>
              <w:t>18.</w:t>
            </w:r>
          </w:p>
        </w:tc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018D9" w:rsidRPr="005E56A3" w:rsidRDefault="008018D9" w:rsidP="008018D9">
            <w:pPr>
              <w:pStyle w:val="21"/>
              <w:shd w:val="clear" w:color="auto" w:fill="auto"/>
              <w:spacing w:before="0" w:after="0" w:line="280" w:lineRule="exact"/>
              <w:ind w:firstLine="420"/>
              <w:jc w:val="both"/>
              <w:rPr>
                <w:sz w:val="26"/>
                <w:szCs w:val="26"/>
              </w:rPr>
            </w:pPr>
            <w:r w:rsidRPr="005E56A3">
              <w:rPr>
                <w:rStyle w:val="2Arial"/>
                <w:rFonts w:ascii="Times New Roman" w:hAnsi="Times New Roman" w:cs="Times New Roman"/>
                <w:color w:val="000000"/>
                <w:sz w:val="26"/>
                <w:szCs w:val="26"/>
              </w:rPr>
              <w:t>Автозаправочные станции, единиц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018D9" w:rsidRPr="005E56A3" w:rsidRDefault="008018D9" w:rsidP="008018D9">
            <w:pPr>
              <w:pStyle w:val="21"/>
              <w:shd w:val="clear" w:color="auto" w:fill="auto"/>
              <w:spacing w:before="0" w:after="0" w:line="280" w:lineRule="exact"/>
              <w:jc w:val="center"/>
              <w:rPr>
                <w:sz w:val="26"/>
                <w:szCs w:val="26"/>
              </w:rPr>
            </w:pPr>
            <w:r w:rsidRPr="005E56A3">
              <w:rPr>
                <w:rStyle w:val="2Arial"/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018D9" w:rsidRPr="005E56A3" w:rsidRDefault="009C57BA" w:rsidP="009C57BA">
            <w:pPr>
              <w:pStyle w:val="21"/>
              <w:shd w:val="clear" w:color="auto" w:fill="auto"/>
              <w:spacing w:before="0" w:after="0" w:line="80" w:lineRule="exact"/>
              <w:jc w:val="center"/>
              <w:rPr>
                <w:sz w:val="26"/>
                <w:szCs w:val="26"/>
              </w:rPr>
            </w:pPr>
            <w:r w:rsidRPr="005E56A3">
              <w:rPr>
                <w:rStyle w:val="24pt"/>
                <w:color w:val="000000"/>
                <w:sz w:val="26"/>
                <w:szCs w:val="26"/>
              </w:rPr>
              <w:t>--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018D9" w:rsidRPr="005E56A3" w:rsidRDefault="008018D9" w:rsidP="008018D9">
            <w:pPr>
              <w:pStyle w:val="21"/>
              <w:shd w:val="clear" w:color="auto" w:fill="auto"/>
              <w:spacing w:before="0" w:after="0" w:line="90" w:lineRule="exact"/>
              <w:jc w:val="center"/>
              <w:rPr>
                <w:sz w:val="26"/>
                <w:szCs w:val="26"/>
              </w:rPr>
            </w:pPr>
            <w:r w:rsidRPr="005E56A3">
              <w:rPr>
                <w:rStyle w:val="24"/>
                <w:color w:val="000000"/>
                <w:sz w:val="26"/>
                <w:szCs w:val="26"/>
                <w:lang w:val="ru-RU" w:eastAsia="ru-RU"/>
              </w:rPr>
              <w:t>-</w:t>
            </w:r>
          </w:p>
        </w:tc>
      </w:tr>
      <w:tr w:rsidR="008018D9" w:rsidRPr="005E56A3" w:rsidTr="00694551">
        <w:tblPrEx>
          <w:jc w:val="left"/>
        </w:tblPrEx>
        <w:trPr>
          <w:gridAfter w:val="1"/>
          <w:wAfter w:w="1134" w:type="dxa"/>
          <w:trHeight w:hRule="exact" w:val="653"/>
        </w:trPr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018D9" w:rsidRPr="005E56A3" w:rsidRDefault="008018D9" w:rsidP="008018D9">
            <w:pPr>
              <w:pStyle w:val="21"/>
              <w:shd w:val="clear" w:color="auto" w:fill="auto"/>
              <w:spacing w:before="0" w:after="0" w:line="340" w:lineRule="exact"/>
              <w:jc w:val="center"/>
              <w:rPr>
                <w:sz w:val="26"/>
                <w:szCs w:val="26"/>
              </w:rPr>
            </w:pPr>
            <w:r w:rsidRPr="005E56A3">
              <w:rPr>
                <w:sz w:val="26"/>
                <w:szCs w:val="26"/>
              </w:rPr>
              <w:t>19.</w:t>
            </w:r>
          </w:p>
          <w:p w:rsidR="008018D9" w:rsidRPr="005E56A3" w:rsidRDefault="008018D9" w:rsidP="008018D9">
            <w:pPr>
              <w:pStyle w:val="21"/>
              <w:shd w:val="clear" w:color="auto" w:fill="auto"/>
              <w:spacing w:before="0" w:after="0" w:line="280" w:lineRule="exact"/>
              <w:rPr>
                <w:sz w:val="26"/>
                <w:szCs w:val="26"/>
              </w:rPr>
            </w:pPr>
          </w:p>
        </w:tc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018D9" w:rsidRPr="005E56A3" w:rsidRDefault="008018D9" w:rsidP="008018D9">
            <w:pPr>
              <w:pStyle w:val="21"/>
              <w:shd w:val="clear" w:color="auto" w:fill="auto"/>
              <w:spacing w:before="0" w:after="0" w:line="322" w:lineRule="exact"/>
              <w:ind w:firstLine="420"/>
              <w:jc w:val="both"/>
              <w:rPr>
                <w:sz w:val="26"/>
                <w:szCs w:val="26"/>
              </w:rPr>
            </w:pPr>
            <w:r w:rsidRPr="005E56A3">
              <w:rPr>
                <w:rStyle w:val="2Arial"/>
                <w:rFonts w:ascii="Times New Roman" w:hAnsi="Times New Roman" w:cs="Times New Roman"/>
                <w:color w:val="000000"/>
                <w:sz w:val="26"/>
                <w:szCs w:val="26"/>
              </w:rPr>
              <w:t>Аптеки, аптечные киоски и аптечные пункты,</w:t>
            </w:r>
            <w:r w:rsidR="004A45C3">
              <w:rPr>
                <w:rStyle w:val="2Arial"/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ФАП,</w:t>
            </w:r>
            <w:r w:rsidRPr="005E56A3">
              <w:rPr>
                <w:rStyle w:val="2Arial"/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единиц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018D9" w:rsidRPr="005E56A3" w:rsidRDefault="00537D58" w:rsidP="008018D9">
            <w:pPr>
              <w:pStyle w:val="21"/>
              <w:shd w:val="clear" w:color="auto" w:fill="auto"/>
              <w:spacing w:before="0" w:after="0"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018D9" w:rsidRPr="005E56A3" w:rsidRDefault="00537D58" w:rsidP="008018D9">
            <w:pPr>
              <w:pStyle w:val="21"/>
              <w:shd w:val="clear" w:color="auto" w:fill="auto"/>
              <w:spacing w:before="0" w:after="0"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018D9" w:rsidRPr="005E56A3" w:rsidRDefault="00537D58" w:rsidP="009C57BA">
            <w:pPr>
              <w:pStyle w:val="21"/>
              <w:shd w:val="clear" w:color="auto" w:fill="auto"/>
              <w:spacing w:before="0" w:after="0" w:line="26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8018D9" w:rsidRPr="005E56A3" w:rsidTr="00694551">
        <w:tblPrEx>
          <w:jc w:val="left"/>
        </w:tblPrEx>
        <w:trPr>
          <w:gridAfter w:val="1"/>
          <w:wAfter w:w="1134" w:type="dxa"/>
          <w:trHeight w:hRule="exact" w:val="1079"/>
        </w:trPr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018D9" w:rsidRPr="005E56A3" w:rsidRDefault="008018D9" w:rsidP="008018D9">
            <w:pPr>
              <w:pStyle w:val="21"/>
              <w:shd w:val="clear" w:color="auto" w:fill="auto"/>
              <w:spacing w:before="0" w:after="0" w:line="280" w:lineRule="exact"/>
              <w:jc w:val="center"/>
              <w:rPr>
                <w:sz w:val="26"/>
                <w:szCs w:val="26"/>
              </w:rPr>
            </w:pPr>
            <w:r w:rsidRPr="005E56A3">
              <w:rPr>
                <w:rStyle w:val="2Arial"/>
                <w:rFonts w:ascii="Times New Roman" w:hAnsi="Times New Roman" w:cs="Times New Roman"/>
                <w:color w:val="000000"/>
                <w:sz w:val="26"/>
                <w:szCs w:val="26"/>
              </w:rPr>
              <w:t>20.</w:t>
            </w:r>
          </w:p>
          <w:p w:rsidR="008018D9" w:rsidRPr="005E56A3" w:rsidRDefault="008018D9" w:rsidP="008018D9">
            <w:pPr>
              <w:pStyle w:val="21"/>
              <w:shd w:val="clear" w:color="auto" w:fill="auto"/>
              <w:spacing w:before="300" w:after="0" w:line="280" w:lineRule="exact"/>
              <w:rPr>
                <w:sz w:val="26"/>
                <w:szCs w:val="26"/>
              </w:rPr>
            </w:pPr>
          </w:p>
        </w:tc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018D9" w:rsidRPr="005E56A3" w:rsidRDefault="008018D9" w:rsidP="008018D9">
            <w:pPr>
              <w:pStyle w:val="21"/>
              <w:shd w:val="clear" w:color="auto" w:fill="auto"/>
              <w:spacing w:before="0" w:after="0" w:line="322" w:lineRule="exact"/>
              <w:ind w:firstLine="420"/>
              <w:jc w:val="both"/>
              <w:rPr>
                <w:sz w:val="26"/>
                <w:szCs w:val="26"/>
              </w:rPr>
            </w:pPr>
            <w:r w:rsidRPr="005E56A3">
              <w:rPr>
                <w:rStyle w:val="2Arial"/>
                <w:rFonts w:ascii="Times New Roman" w:hAnsi="Times New Roman" w:cs="Times New Roman"/>
                <w:color w:val="000000"/>
                <w:sz w:val="26"/>
                <w:szCs w:val="26"/>
              </w:rPr>
              <w:t>Количество объектов розничной торговли, осуществляющих деятельность на территории муниципального образования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018D9" w:rsidRPr="00537D58" w:rsidRDefault="00537D58" w:rsidP="008018D9">
            <w:pPr>
              <w:pStyle w:val="21"/>
              <w:shd w:val="clear" w:color="auto" w:fill="auto"/>
              <w:spacing w:before="0" w:after="0"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018D9" w:rsidRPr="00537D58" w:rsidRDefault="00537D58" w:rsidP="008018D9">
            <w:pPr>
              <w:pStyle w:val="21"/>
              <w:shd w:val="clear" w:color="auto" w:fill="auto"/>
              <w:spacing w:before="0" w:after="0"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018D9" w:rsidRPr="00537D58" w:rsidRDefault="00537D58" w:rsidP="009C57BA">
            <w:pPr>
              <w:pStyle w:val="21"/>
              <w:shd w:val="clear" w:color="auto" w:fill="auto"/>
              <w:spacing w:before="0" w:after="0"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  <w:tr w:rsidR="008018D9" w:rsidRPr="005E56A3" w:rsidTr="00694551">
        <w:tblPrEx>
          <w:jc w:val="left"/>
        </w:tblPrEx>
        <w:trPr>
          <w:gridAfter w:val="1"/>
          <w:wAfter w:w="1134" w:type="dxa"/>
          <w:trHeight w:hRule="exact" w:val="413"/>
        </w:trPr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018D9" w:rsidRPr="005E56A3" w:rsidRDefault="008018D9" w:rsidP="008018D9">
            <w:pPr>
              <w:pStyle w:val="21"/>
              <w:shd w:val="clear" w:color="auto" w:fill="auto"/>
              <w:spacing w:before="0" w:after="0" w:line="280" w:lineRule="exact"/>
              <w:jc w:val="center"/>
              <w:rPr>
                <w:sz w:val="26"/>
                <w:szCs w:val="26"/>
              </w:rPr>
            </w:pPr>
            <w:r w:rsidRPr="005E56A3">
              <w:rPr>
                <w:rStyle w:val="2Arial"/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21.</w:t>
            </w:r>
          </w:p>
        </w:tc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018D9" w:rsidRPr="005E56A3" w:rsidRDefault="008018D9" w:rsidP="008018D9">
            <w:pPr>
              <w:pStyle w:val="21"/>
              <w:shd w:val="clear" w:color="auto" w:fill="auto"/>
              <w:spacing w:before="0" w:after="0" w:line="260" w:lineRule="exact"/>
              <w:rPr>
                <w:sz w:val="26"/>
                <w:szCs w:val="26"/>
              </w:rPr>
            </w:pPr>
            <w:r w:rsidRPr="005E56A3">
              <w:rPr>
                <w:rStyle w:val="2Arial3"/>
                <w:rFonts w:ascii="Times New Roman" w:hAnsi="Times New Roman" w:cs="Times New Roman"/>
                <w:color w:val="000000"/>
              </w:rPr>
              <w:t>Рынок труда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018D9" w:rsidRPr="005E56A3" w:rsidRDefault="008018D9" w:rsidP="008018D9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018D9" w:rsidRPr="005E56A3" w:rsidRDefault="008018D9" w:rsidP="008018D9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018D9" w:rsidRPr="005E56A3" w:rsidRDefault="008018D9" w:rsidP="008018D9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8018D9" w:rsidRPr="005E56A3" w:rsidTr="00694551">
        <w:tblPrEx>
          <w:jc w:val="left"/>
        </w:tblPrEx>
        <w:trPr>
          <w:gridAfter w:val="1"/>
          <w:wAfter w:w="1134" w:type="dxa"/>
          <w:trHeight w:hRule="exact" w:val="717"/>
        </w:trPr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018D9" w:rsidRPr="005E56A3" w:rsidRDefault="008018D9" w:rsidP="008018D9">
            <w:pPr>
              <w:pStyle w:val="21"/>
              <w:shd w:val="clear" w:color="auto" w:fill="auto"/>
              <w:spacing w:before="0" w:after="0" w:line="280" w:lineRule="exact"/>
              <w:jc w:val="center"/>
              <w:rPr>
                <w:sz w:val="26"/>
                <w:szCs w:val="26"/>
              </w:rPr>
            </w:pPr>
            <w:r w:rsidRPr="005E56A3">
              <w:rPr>
                <w:rStyle w:val="2Arial"/>
                <w:rFonts w:ascii="Times New Roman" w:hAnsi="Times New Roman" w:cs="Times New Roman"/>
                <w:color w:val="000000"/>
                <w:sz w:val="26"/>
                <w:szCs w:val="26"/>
              </w:rPr>
              <w:t>22.</w:t>
            </w:r>
          </w:p>
          <w:p w:rsidR="008018D9" w:rsidRPr="005E56A3" w:rsidRDefault="008018D9" w:rsidP="008018D9">
            <w:pPr>
              <w:pStyle w:val="21"/>
              <w:shd w:val="clear" w:color="auto" w:fill="auto"/>
              <w:spacing w:before="480" w:after="0" w:line="280" w:lineRule="exact"/>
              <w:rPr>
                <w:sz w:val="26"/>
                <w:szCs w:val="26"/>
              </w:rPr>
            </w:pPr>
          </w:p>
        </w:tc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018D9" w:rsidRPr="005E56A3" w:rsidRDefault="008018D9" w:rsidP="008018D9">
            <w:pPr>
              <w:pStyle w:val="21"/>
              <w:shd w:val="clear" w:color="auto" w:fill="auto"/>
              <w:spacing w:before="0" w:after="0" w:line="322" w:lineRule="exact"/>
              <w:ind w:firstLine="420"/>
              <w:jc w:val="both"/>
              <w:rPr>
                <w:sz w:val="26"/>
                <w:szCs w:val="26"/>
              </w:rPr>
            </w:pPr>
            <w:r w:rsidRPr="005E56A3">
              <w:rPr>
                <w:rStyle w:val="2Arial"/>
                <w:rFonts w:ascii="Times New Roman" w:hAnsi="Times New Roman" w:cs="Times New Roman"/>
                <w:color w:val="000000"/>
                <w:sz w:val="26"/>
                <w:szCs w:val="26"/>
              </w:rPr>
              <w:t>Среднесписочная численность работников (без внешних совместителей), человек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018D9" w:rsidRPr="005E56A3" w:rsidRDefault="00537D58" w:rsidP="008018D9">
            <w:pPr>
              <w:pStyle w:val="21"/>
              <w:shd w:val="clear" w:color="auto" w:fill="auto"/>
              <w:spacing w:before="0" w:after="0"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018D9" w:rsidRPr="005E56A3" w:rsidRDefault="00537D58" w:rsidP="008018D9">
            <w:pPr>
              <w:pStyle w:val="21"/>
              <w:shd w:val="clear" w:color="auto" w:fill="auto"/>
              <w:spacing w:before="0" w:after="0"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018D9" w:rsidRPr="005E56A3" w:rsidRDefault="00537D58" w:rsidP="008018D9">
            <w:pPr>
              <w:pStyle w:val="21"/>
              <w:shd w:val="clear" w:color="auto" w:fill="auto"/>
              <w:spacing w:before="0" w:after="0"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  <w:tr w:rsidR="008018D9" w:rsidRPr="005E56A3" w:rsidTr="00694551">
        <w:tblPrEx>
          <w:jc w:val="left"/>
        </w:tblPrEx>
        <w:trPr>
          <w:gridAfter w:val="1"/>
          <w:wAfter w:w="1134" w:type="dxa"/>
          <w:trHeight w:hRule="exact" w:val="713"/>
        </w:trPr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018D9" w:rsidRPr="005E56A3" w:rsidRDefault="008018D9" w:rsidP="008018D9">
            <w:pPr>
              <w:pStyle w:val="21"/>
              <w:shd w:val="clear" w:color="auto" w:fill="auto"/>
              <w:spacing w:before="0" w:after="0" w:line="280" w:lineRule="exact"/>
              <w:jc w:val="center"/>
              <w:rPr>
                <w:sz w:val="26"/>
                <w:szCs w:val="26"/>
              </w:rPr>
            </w:pPr>
            <w:r w:rsidRPr="005E56A3">
              <w:rPr>
                <w:rStyle w:val="2Arial"/>
                <w:rFonts w:ascii="Times New Roman" w:hAnsi="Times New Roman" w:cs="Times New Roman"/>
                <w:color w:val="000000"/>
                <w:sz w:val="26"/>
                <w:szCs w:val="26"/>
              </w:rPr>
              <w:t>23.</w:t>
            </w:r>
          </w:p>
        </w:tc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018D9" w:rsidRPr="005E56A3" w:rsidRDefault="008018D9" w:rsidP="008018D9">
            <w:pPr>
              <w:pStyle w:val="21"/>
              <w:shd w:val="clear" w:color="auto" w:fill="auto"/>
              <w:spacing w:before="0" w:after="0" w:line="322" w:lineRule="exact"/>
              <w:ind w:firstLine="420"/>
              <w:jc w:val="both"/>
              <w:rPr>
                <w:sz w:val="26"/>
                <w:szCs w:val="26"/>
              </w:rPr>
            </w:pPr>
            <w:r w:rsidRPr="005E56A3">
              <w:rPr>
                <w:rStyle w:val="2Arial"/>
                <w:rFonts w:ascii="Times New Roman" w:hAnsi="Times New Roman" w:cs="Times New Roman"/>
                <w:color w:val="000000"/>
                <w:sz w:val="26"/>
                <w:szCs w:val="26"/>
              </w:rPr>
              <w:t>Среднемесячная номинальная начисленная заработная плата работников: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018D9" w:rsidRPr="00537D58" w:rsidRDefault="00537D58" w:rsidP="008018D9">
            <w:pPr>
              <w:pStyle w:val="21"/>
              <w:shd w:val="clear" w:color="auto" w:fill="auto"/>
              <w:spacing w:before="0" w:after="0" w:line="280" w:lineRule="exact"/>
              <w:ind w:left="4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018D9" w:rsidRPr="00537D58" w:rsidRDefault="00537D58" w:rsidP="008018D9">
            <w:pPr>
              <w:pStyle w:val="21"/>
              <w:shd w:val="clear" w:color="auto" w:fill="auto"/>
              <w:spacing w:before="0" w:after="0" w:line="280" w:lineRule="exact"/>
              <w:ind w:left="4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018D9" w:rsidRPr="005E56A3" w:rsidRDefault="00537D58" w:rsidP="008018D9">
            <w:pPr>
              <w:pStyle w:val="21"/>
              <w:shd w:val="clear" w:color="auto" w:fill="auto"/>
              <w:spacing w:before="0" w:after="0" w:line="280" w:lineRule="exact"/>
              <w:ind w:left="2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8500</w:t>
            </w:r>
          </w:p>
        </w:tc>
      </w:tr>
      <w:tr w:rsidR="008018D9" w:rsidRPr="005E56A3" w:rsidTr="00694551">
        <w:tblPrEx>
          <w:jc w:val="left"/>
        </w:tblPrEx>
        <w:trPr>
          <w:gridAfter w:val="1"/>
          <w:wAfter w:w="1134" w:type="dxa"/>
          <w:trHeight w:hRule="exact" w:val="408"/>
        </w:trPr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018D9" w:rsidRPr="005E56A3" w:rsidRDefault="00537D58" w:rsidP="00537D58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      </w:t>
            </w:r>
          </w:p>
        </w:tc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018D9" w:rsidRPr="005E56A3" w:rsidRDefault="008018D9" w:rsidP="008018D9">
            <w:pPr>
              <w:pStyle w:val="21"/>
              <w:shd w:val="clear" w:color="auto" w:fill="auto"/>
              <w:spacing w:before="0" w:after="0" w:line="260" w:lineRule="exact"/>
              <w:rPr>
                <w:sz w:val="26"/>
                <w:szCs w:val="26"/>
              </w:rPr>
            </w:pPr>
            <w:r w:rsidRPr="005E56A3">
              <w:rPr>
                <w:rStyle w:val="2Arial3"/>
                <w:rFonts w:ascii="Times New Roman" w:hAnsi="Times New Roman" w:cs="Times New Roman"/>
                <w:color w:val="000000"/>
              </w:rPr>
              <w:t>Социальная сфера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018D9" w:rsidRPr="005E56A3" w:rsidRDefault="008018D9" w:rsidP="008018D9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018D9" w:rsidRPr="005E56A3" w:rsidRDefault="008018D9" w:rsidP="008018D9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018D9" w:rsidRPr="005E56A3" w:rsidRDefault="008018D9" w:rsidP="008018D9">
            <w:pPr>
              <w:pStyle w:val="21"/>
              <w:shd w:val="clear" w:color="auto" w:fill="auto"/>
              <w:spacing w:before="0" w:after="0" w:line="280" w:lineRule="exact"/>
              <w:jc w:val="right"/>
              <w:rPr>
                <w:sz w:val="26"/>
                <w:szCs w:val="26"/>
              </w:rPr>
            </w:pPr>
          </w:p>
        </w:tc>
      </w:tr>
      <w:tr w:rsidR="008018D9" w:rsidRPr="005E56A3" w:rsidTr="00694551">
        <w:tblPrEx>
          <w:jc w:val="left"/>
        </w:tblPrEx>
        <w:trPr>
          <w:gridAfter w:val="1"/>
          <w:wAfter w:w="1134" w:type="dxa"/>
          <w:trHeight w:hRule="exact" w:val="974"/>
        </w:trPr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018D9" w:rsidRPr="005E56A3" w:rsidRDefault="008018D9" w:rsidP="00537D58">
            <w:pPr>
              <w:pStyle w:val="21"/>
              <w:shd w:val="clear" w:color="auto" w:fill="auto"/>
              <w:spacing w:before="0" w:after="0" w:line="280" w:lineRule="exact"/>
              <w:jc w:val="center"/>
              <w:rPr>
                <w:sz w:val="26"/>
                <w:szCs w:val="26"/>
              </w:rPr>
            </w:pPr>
            <w:r w:rsidRPr="005E56A3">
              <w:rPr>
                <w:rStyle w:val="2Arial"/>
                <w:rFonts w:ascii="Times New Roman" w:hAnsi="Times New Roman" w:cs="Times New Roman"/>
                <w:color w:val="000000"/>
                <w:sz w:val="26"/>
                <w:szCs w:val="26"/>
              </w:rPr>
              <w:t>25.</w:t>
            </w:r>
          </w:p>
        </w:tc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018D9" w:rsidRPr="005E56A3" w:rsidRDefault="008018D9" w:rsidP="008018D9">
            <w:pPr>
              <w:pStyle w:val="21"/>
              <w:shd w:val="clear" w:color="auto" w:fill="auto"/>
              <w:spacing w:before="0" w:after="0" w:line="322" w:lineRule="exact"/>
              <w:ind w:firstLine="420"/>
              <w:jc w:val="both"/>
              <w:rPr>
                <w:sz w:val="26"/>
                <w:szCs w:val="26"/>
              </w:rPr>
            </w:pPr>
            <w:r w:rsidRPr="005E56A3">
              <w:rPr>
                <w:rStyle w:val="2Arial"/>
                <w:rFonts w:ascii="Times New Roman" w:hAnsi="Times New Roman" w:cs="Times New Roman"/>
                <w:color w:val="000000"/>
                <w:sz w:val="26"/>
                <w:szCs w:val="26"/>
              </w:rPr>
              <w:t>Численность учащихся в общеобразовательных учреждениях - всего, человек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018D9" w:rsidRPr="00094B8D" w:rsidRDefault="00537D58" w:rsidP="008018D9">
            <w:pPr>
              <w:pStyle w:val="21"/>
              <w:shd w:val="clear" w:color="auto" w:fill="auto"/>
              <w:spacing w:before="0" w:after="0"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018D9" w:rsidRPr="00537D58" w:rsidRDefault="00537D58" w:rsidP="008018D9">
            <w:pPr>
              <w:pStyle w:val="21"/>
              <w:shd w:val="clear" w:color="auto" w:fill="auto"/>
              <w:spacing w:before="0" w:after="0"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018D9" w:rsidRPr="005E56A3" w:rsidRDefault="00537D58" w:rsidP="008018D9">
            <w:pPr>
              <w:pStyle w:val="21"/>
              <w:shd w:val="clear" w:color="auto" w:fill="auto"/>
              <w:spacing w:before="0" w:after="0" w:line="341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</w:t>
            </w:r>
          </w:p>
        </w:tc>
      </w:tr>
      <w:tr w:rsidR="008018D9" w:rsidRPr="005E56A3" w:rsidTr="00694551">
        <w:tblPrEx>
          <w:jc w:val="left"/>
        </w:tblPrEx>
        <w:trPr>
          <w:gridAfter w:val="1"/>
          <w:wAfter w:w="1134" w:type="dxa"/>
          <w:trHeight w:hRule="exact" w:val="602"/>
        </w:trPr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018D9" w:rsidRPr="005E56A3" w:rsidRDefault="008018D9" w:rsidP="008018D9">
            <w:pPr>
              <w:pStyle w:val="21"/>
              <w:shd w:val="clear" w:color="auto" w:fill="auto"/>
              <w:spacing w:before="0" w:after="0" w:line="280" w:lineRule="exact"/>
              <w:jc w:val="center"/>
              <w:rPr>
                <w:sz w:val="26"/>
                <w:szCs w:val="26"/>
              </w:rPr>
            </w:pPr>
            <w:r w:rsidRPr="005E56A3">
              <w:rPr>
                <w:rStyle w:val="2Arial"/>
                <w:rFonts w:ascii="Times New Roman" w:hAnsi="Times New Roman" w:cs="Times New Roman"/>
                <w:color w:val="000000"/>
                <w:sz w:val="26"/>
                <w:szCs w:val="26"/>
              </w:rPr>
              <w:t>26.</w:t>
            </w:r>
          </w:p>
        </w:tc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018D9" w:rsidRPr="005E56A3" w:rsidRDefault="008018D9" w:rsidP="008018D9">
            <w:pPr>
              <w:pStyle w:val="21"/>
              <w:shd w:val="clear" w:color="auto" w:fill="auto"/>
              <w:spacing w:before="0" w:after="0" w:line="322" w:lineRule="exact"/>
              <w:ind w:firstLine="420"/>
              <w:jc w:val="both"/>
              <w:rPr>
                <w:sz w:val="26"/>
                <w:szCs w:val="26"/>
              </w:rPr>
            </w:pPr>
            <w:r w:rsidRPr="005E56A3">
              <w:rPr>
                <w:rStyle w:val="2Arial"/>
                <w:rFonts w:ascii="Times New Roman" w:hAnsi="Times New Roman" w:cs="Times New Roman"/>
                <w:color w:val="000000"/>
                <w:sz w:val="26"/>
                <w:szCs w:val="26"/>
              </w:rPr>
              <w:t>Число посещений киносеансов, человек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018D9" w:rsidRPr="005E56A3" w:rsidRDefault="008018D9" w:rsidP="008018D9">
            <w:pPr>
              <w:pStyle w:val="21"/>
              <w:shd w:val="clear" w:color="auto" w:fill="auto"/>
              <w:spacing w:before="0" w:after="0"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018D9" w:rsidRPr="005E56A3" w:rsidRDefault="008018D9" w:rsidP="008F29E1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018D9" w:rsidRPr="005E56A3" w:rsidRDefault="008018D9" w:rsidP="008018D9">
            <w:pPr>
              <w:pStyle w:val="21"/>
              <w:shd w:val="clear" w:color="auto" w:fill="auto"/>
              <w:spacing w:before="0" w:after="0" w:line="280" w:lineRule="exact"/>
              <w:jc w:val="right"/>
              <w:rPr>
                <w:sz w:val="26"/>
                <w:szCs w:val="26"/>
              </w:rPr>
            </w:pPr>
          </w:p>
        </w:tc>
      </w:tr>
      <w:tr w:rsidR="008018D9" w:rsidRPr="005E56A3" w:rsidTr="00694551">
        <w:tblPrEx>
          <w:jc w:val="left"/>
        </w:tblPrEx>
        <w:trPr>
          <w:gridAfter w:val="1"/>
          <w:wAfter w:w="1134" w:type="dxa"/>
          <w:trHeight w:hRule="exact" w:val="648"/>
        </w:trPr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018D9" w:rsidRPr="005E56A3" w:rsidRDefault="008018D9" w:rsidP="008018D9">
            <w:pPr>
              <w:pStyle w:val="21"/>
              <w:shd w:val="clear" w:color="auto" w:fill="auto"/>
              <w:spacing w:before="0" w:after="0" w:line="380" w:lineRule="exact"/>
              <w:jc w:val="center"/>
              <w:rPr>
                <w:sz w:val="26"/>
                <w:szCs w:val="26"/>
              </w:rPr>
            </w:pPr>
            <w:r w:rsidRPr="005E56A3">
              <w:rPr>
                <w:rStyle w:val="2Arial"/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27.</w:t>
            </w:r>
          </w:p>
          <w:p w:rsidR="008018D9" w:rsidRPr="005E56A3" w:rsidRDefault="008018D9" w:rsidP="008018D9">
            <w:pPr>
              <w:pStyle w:val="21"/>
              <w:shd w:val="clear" w:color="auto" w:fill="auto"/>
              <w:spacing w:before="60" w:after="0" w:line="280" w:lineRule="exact"/>
              <w:rPr>
                <w:sz w:val="26"/>
                <w:szCs w:val="26"/>
              </w:rPr>
            </w:pPr>
          </w:p>
          <w:p w:rsidR="008018D9" w:rsidRPr="005E56A3" w:rsidRDefault="008018D9" w:rsidP="008018D9">
            <w:pPr>
              <w:pStyle w:val="21"/>
              <w:shd w:val="clear" w:color="auto" w:fill="auto"/>
              <w:spacing w:before="0" w:after="0" w:line="90" w:lineRule="exact"/>
              <w:rPr>
                <w:sz w:val="26"/>
                <w:szCs w:val="26"/>
              </w:rPr>
            </w:pPr>
            <w:r w:rsidRPr="005E56A3">
              <w:rPr>
                <w:rStyle w:val="24"/>
                <w:color w:val="000000"/>
                <w:sz w:val="26"/>
                <w:szCs w:val="26"/>
                <w:lang w:val="ru-RU" w:eastAsia="ru-RU"/>
              </w:rPr>
              <w:t>!</w:t>
            </w:r>
          </w:p>
        </w:tc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018D9" w:rsidRPr="005E56A3" w:rsidRDefault="008018D9" w:rsidP="008018D9">
            <w:pPr>
              <w:pStyle w:val="21"/>
              <w:shd w:val="clear" w:color="auto" w:fill="auto"/>
              <w:spacing w:before="0" w:after="0" w:line="322" w:lineRule="exact"/>
              <w:ind w:firstLine="420"/>
              <w:jc w:val="both"/>
              <w:rPr>
                <w:sz w:val="26"/>
                <w:szCs w:val="26"/>
              </w:rPr>
            </w:pPr>
            <w:r w:rsidRPr="005E56A3">
              <w:rPr>
                <w:rStyle w:val="2Arial"/>
                <w:rFonts w:ascii="Times New Roman" w:hAnsi="Times New Roman" w:cs="Times New Roman"/>
                <w:color w:val="000000"/>
                <w:sz w:val="26"/>
                <w:szCs w:val="26"/>
              </w:rPr>
              <w:t>Среднее число выданных книг и журналов на одного читателя экз.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018D9" w:rsidRPr="005E56A3" w:rsidRDefault="00537D58" w:rsidP="008F29E1">
            <w:pPr>
              <w:pStyle w:val="21"/>
              <w:shd w:val="clear" w:color="auto" w:fill="auto"/>
              <w:spacing w:before="0" w:after="0"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018D9" w:rsidRPr="005E56A3" w:rsidRDefault="00537D58" w:rsidP="008018D9">
            <w:pPr>
              <w:pStyle w:val="21"/>
              <w:shd w:val="clear" w:color="auto" w:fill="auto"/>
              <w:spacing w:before="0" w:after="0"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018D9" w:rsidRPr="005E56A3" w:rsidRDefault="00537D58" w:rsidP="008018D9">
            <w:pPr>
              <w:pStyle w:val="21"/>
              <w:shd w:val="clear" w:color="auto" w:fill="auto"/>
              <w:spacing w:before="0" w:after="0"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</w:tr>
      <w:tr w:rsidR="008018D9" w:rsidRPr="005E56A3" w:rsidTr="00694551">
        <w:tblPrEx>
          <w:jc w:val="left"/>
        </w:tblPrEx>
        <w:trPr>
          <w:gridAfter w:val="1"/>
          <w:wAfter w:w="1134" w:type="dxa"/>
          <w:trHeight w:hRule="exact" w:val="464"/>
        </w:trPr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018D9" w:rsidRPr="005E56A3" w:rsidRDefault="00181A00" w:rsidP="008018D9">
            <w:pPr>
              <w:pStyle w:val="21"/>
              <w:shd w:val="clear" w:color="auto" w:fill="auto"/>
              <w:spacing w:before="0" w:after="0" w:line="280" w:lineRule="exact"/>
              <w:jc w:val="center"/>
              <w:rPr>
                <w:sz w:val="26"/>
                <w:szCs w:val="26"/>
              </w:rPr>
            </w:pPr>
            <w:r>
              <w:rPr>
                <w:rStyle w:val="2Arial"/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28</w:t>
            </w:r>
            <w:r w:rsidR="008018D9" w:rsidRPr="005E56A3">
              <w:rPr>
                <w:rStyle w:val="2Arial"/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.</w:t>
            </w:r>
          </w:p>
          <w:p w:rsidR="008018D9" w:rsidRPr="005E56A3" w:rsidRDefault="008018D9" w:rsidP="008018D9">
            <w:pPr>
              <w:pStyle w:val="21"/>
              <w:shd w:val="clear" w:color="auto" w:fill="auto"/>
              <w:spacing w:before="120" w:after="0" w:line="90" w:lineRule="exact"/>
              <w:rPr>
                <w:sz w:val="26"/>
                <w:szCs w:val="26"/>
              </w:rPr>
            </w:pPr>
            <w:r w:rsidRPr="005E56A3">
              <w:rPr>
                <w:rStyle w:val="24"/>
                <w:color w:val="000000"/>
                <w:sz w:val="26"/>
                <w:szCs w:val="26"/>
              </w:rPr>
              <w:t>1</w:t>
            </w:r>
          </w:p>
        </w:tc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018D9" w:rsidRPr="005E56A3" w:rsidRDefault="008018D9" w:rsidP="008018D9">
            <w:pPr>
              <w:pStyle w:val="21"/>
              <w:shd w:val="clear" w:color="auto" w:fill="auto"/>
              <w:spacing w:before="0" w:after="0" w:line="312" w:lineRule="exact"/>
              <w:ind w:firstLine="420"/>
              <w:jc w:val="both"/>
              <w:rPr>
                <w:sz w:val="26"/>
                <w:szCs w:val="26"/>
              </w:rPr>
            </w:pPr>
            <w:r w:rsidRPr="005E56A3">
              <w:rPr>
                <w:rStyle w:val="2Arial"/>
                <w:rFonts w:ascii="Times New Roman" w:hAnsi="Times New Roman" w:cs="Times New Roman"/>
                <w:color w:val="000000"/>
                <w:sz w:val="26"/>
                <w:szCs w:val="26"/>
              </w:rPr>
              <w:t>Число туристических объектов, единиц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018D9" w:rsidRPr="005E56A3" w:rsidRDefault="008018D9" w:rsidP="008018D9">
            <w:pPr>
              <w:pStyle w:val="21"/>
              <w:shd w:val="clear" w:color="auto" w:fill="auto"/>
              <w:spacing w:before="0" w:after="0" w:line="9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018D9" w:rsidRPr="005E56A3" w:rsidRDefault="008018D9" w:rsidP="008018D9">
            <w:pPr>
              <w:pStyle w:val="21"/>
              <w:shd w:val="clear" w:color="auto" w:fill="auto"/>
              <w:spacing w:before="0" w:after="0" w:line="9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018D9" w:rsidRPr="005E56A3" w:rsidRDefault="008018D9" w:rsidP="008018D9">
            <w:pPr>
              <w:pStyle w:val="21"/>
              <w:shd w:val="clear" w:color="auto" w:fill="auto"/>
              <w:spacing w:before="0" w:after="0" w:line="280" w:lineRule="exact"/>
              <w:jc w:val="right"/>
              <w:rPr>
                <w:sz w:val="26"/>
                <w:szCs w:val="26"/>
              </w:rPr>
            </w:pPr>
          </w:p>
        </w:tc>
      </w:tr>
      <w:tr w:rsidR="00537D58" w:rsidRPr="005E56A3" w:rsidTr="00694551">
        <w:tblPrEx>
          <w:jc w:val="left"/>
        </w:tblPrEx>
        <w:trPr>
          <w:trHeight w:hRule="exact" w:val="653"/>
        </w:trPr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7D58" w:rsidRPr="005E56A3" w:rsidRDefault="00537D58" w:rsidP="008018D9">
            <w:pPr>
              <w:pStyle w:val="21"/>
              <w:shd w:val="clear" w:color="auto" w:fill="auto"/>
              <w:spacing w:before="0" w:after="0" w:line="280" w:lineRule="exact"/>
              <w:jc w:val="center"/>
              <w:rPr>
                <w:sz w:val="26"/>
                <w:szCs w:val="26"/>
              </w:rPr>
            </w:pPr>
            <w:r>
              <w:rPr>
                <w:rStyle w:val="2Arial"/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29</w:t>
            </w:r>
            <w:r w:rsidRPr="005E56A3">
              <w:rPr>
                <w:rStyle w:val="2Arial"/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.</w:t>
            </w:r>
          </w:p>
          <w:p w:rsidR="00537D58" w:rsidRPr="005E56A3" w:rsidRDefault="00537D58" w:rsidP="008018D9">
            <w:pPr>
              <w:pStyle w:val="21"/>
              <w:shd w:val="clear" w:color="auto" w:fill="auto"/>
              <w:spacing w:before="0" w:after="0" w:line="90" w:lineRule="exact"/>
              <w:rPr>
                <w:sz w:val="26"/>
                <w:szCs w:val="26"/>
              </w:rPr>
            </w:pPr>
            <w:r w:rsidRPr="005E56A3">
              <w:rPr>
                <w:rStyle w:val="24"/>
                <w:color w:val="000000"/>
                <w:sz w:val="26"/>
                <w:szCs w:val="26"/>
              </w:rPr>
              <w:t>j</w:t>
            </w:r>
          </w:p>
        </w:tc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37D58" w:rsidRPr="005E56A3" w:rsidRDefault="00537D58" w:rsidP="008018D9">
            <w:pPr>
              <w:pStyle w:val="21"/>
              <w:shd w:val="clear" w:color="auto" w:fill="auto"/>
              <w:spacing w:before="0" w:after="0" w:line="322" w:lineRule="exact"/>
              <w:ind w:firstLine="420"/>
              <w:jc w:val="both"/>
              <w:rPr>
                <w:sz w:val="26"/>
                <w:szCs w:val="26"/>
              </w:rPr>
            </w:pPr>
            <w:r w:rsidRPr="005E56A3">
              <w:rPr>
                <w:rStyle w:val="2Arial"/>
                <w:rFonts w:ascii="Times New Roman" w:hAnsi="Times New Roman" w:cs="Times New Roman"/>
                <w:color w:val="000000"/>
                <w:sz w:val="26"/>
                <w:szCs w:val="26"/>
              </w:rPr>
              <w:t>Число спортивных сооружений (стадион), единиц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37D58" w:rsidRPr="005E56A3" w:rsidRDefault="00537D58" w:rsidP="008018D9">
            <w:pPr>
              <w:pStyle w:val="21"/>
              <w:shd w:val="clear" w:color="auto" w:fill="auto"/>
              <w:spacing w:before="0" w:after="0"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37D58" w:rsidRPr="005E56A3" w:rsidRDefault="00537D58" w:rsidP="008018D9">
            <w:pPr>
              <w:pStyle w:val="21"/>
              <w:shd w:val="clear" w:color="auto" w:fill="auto"/>
              <w:spacing w:before="0" w:after="0"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37D58" w:rsidRPr="005E56A3" w:rsidRDefault="00537D58" w:rsidP="00537D58">
            <w:pPr>
              <w:pStyle w:val="21"/>
              <w:shd w:val="clear" w:color="auto" w:fill="auto"/>
              <w:spacing w:before="0" w:after="0"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vAlign w:val="center"/>
          </w:tcPr>
          <w:p w:rsidR="00537D58" w:rsidRPr="005E56A3" w:rsidRDefault="00537D58" w:rsidP="00537D58">
            <w:pPr>
              <w:pStyle w:val="21"/>
              <w:shd w:val="clear" w:color="auto" w:fill="auto"/>
              <w:spacing w:before="0" w:after="0" w:line="80" w:lineRule="exact"/>
              <w:rPr>
                <w:sz w:val="26"/>
                <w:szCs w:val="26"/>
              </w:rPr>
            </w:pPr>
          </w:p>
        </w:tc>
      </w:tr>
      <w:tr w:rsidR="00537D58" w:rsidRPr="005E56A3" w:rsidTr="00694551">
        <w:tblPrEx>
          <w:jc w:val="left"/>
        </w:tblPrEx>
        <w:trPr>
          <w:gridAfter w:val="1"/>
          <w:wAfter w:w="1134" w:type="dxa"/>
          <w:trHeight w:hRule="exact" w:val="658"/>
        </w:trPr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7D58" w:rsidRPr="005E56A3" w:rsidRDefault="00537D58" w:rsidP="008018D9">
            <w:pPr>
              <w:pStyle w:val="21"/>
              <w:shd w:val="clear" w:color="auto" w:fill="auto"/>
              <w:spacing w:before="0" w:after="0" w:line="280" w:lineRule="exact"/>
              <w:jc w:val="center"/>
              <w:rPr>
                <w:sz w:val="26"/>
                <w:szCs w:val="26"/>
              </w:rPr>
            </w:pPr>
            <w:r w:rsidRPr="005E56A3">
              <w:rPr>
                <w:rStyle w:val="2Arial"/>
                <w:rFonts w:ascii="Times New Roman" w:hAnsi="Times New Roman" w:cs="Times New Roman"/>
                <w:color w:val="000000"/>
                <w:sz w:val="26"/>
                <w:szCs w:val="26"/>
                <w:lang w:val="en-US" w:eastAsia="en-US"/>
              </w:rPr>
              <w:t>3</w:t>
            </w:r>
            <w:r>
              <w:rPr>
                <w:rStyle w:val="2Arial"/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0.</w:t>
            </w:r>
          </w:p>
          <w:p w:rsidR="00537D58" w:rsidRPr="005E56A3" w:rsidRDefault="00537D58" w:rsidP="008018D9">
            <w:pPr>
              <w:pStyle w:val="21"/>
              <w:shd w:val="clear" w:color="auto" w:fill="auto"/>
              <w:spacing w:before="0" w:after="0" w:line="90" w:lineRule="exact"/>
              <w:rPr>
                <w:sz w:val="26"/>
                <w:szCs w:val="26"/>
              </w:rPr>
            </w:pPr>
            <w:r w:rsidRPr="005E56A3">
              <w:rPr>
                <w:rStyle w:val="24"/>
                <w:color w:val="000000"/>
                <w:sz w:val="26"/>
                <w:szCs w:val="26"/>
              </w:rPr>
              <w:t>J</w:t>
            </w:r>
          </w:p>
        </w:tc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37D58" w:rsidRPr="005E56A3" w:rsidRDefault="00537D58" w:rsidP="008018D9">
            <w:pPr>
              <w:pStyle w:val="21"/>
              <w:shd w:val="clear" w:color="auto" w:fill="auto"/>
              <w:spacing w:before="0" w:after="0" w:line="317" w:lineRule="exact"/>
              <w:ind w:firstLine="420"/>
              <w:jc w:val="both"/>
              <w:rPr>
                <w:sz w:val="26"/>
                <w:szCs w:val="26"/>
              </w:rPr>
            </w:pPr>
            <w:r w:rsidRPr="005E56A3">
              <w:rPr>
                <w:rStyle w:val="2Arial"/>
                <w:rFonts w:ascii="Times New Roman" w:hAnsi="Times New Roman" w:cs="Times New Roman"/>
                <w:color w:val="000000"/>
                <w:sz w:val="26"/>
                <w:szCs w:val="26"/>
              </w:rPr>
              <w:t>Общая площадь жилищного фонда - всего, тыс.кв.м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37D58" w:rsidRPr="00537D58" w:rsidRDefault="00537D58" w:rsidP="008F29E1">
            <w:pPr>
              <w:pStyle w:val="21"/>
              <w:shd w:val="clear" w:color="auto" w:fill="auto"/>
              <w:spacing w:before="0" w:after="0"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12300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37D58" w:rsidRPr="00537D58" w:rsidRDefault="00537D58" w:rsidP="008F29E1">
            <w:pPr>
              <w:pStyle w:val="21"/>
              <w:shd w:val="clear" w:color="auto" w:fill="auto"/>
              <w:spacing w:before="0" w:after="0"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12350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37D58" w:rsidRPr="005E56A3" w:rsidRDefault="00537D58" w:rsidP="008018D9">
            <w:pPr>
              <w:pStyle w:val="21"/>
              <w:shd w:val="clear" w:color="auto" w:fill="auto"/>
              <w:spacing w:before="240" w:after="0"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12400</w:t>
            </w:r>
          </w:p>
        </w:tc>
      </w:tr>
      <w:tr w:rsidR="00537D58" w:rsidRPr="005E56A3" w:rsidTr="00694551">
        <w:tblPrEx>
          <w:jc w:val="left"/>
        </w:tblPrEx>
        <w:trPr>
          <w:gridAfter w:val="1"/>
          <w:wAfter w:w="1134" w:type="dxa"/>
          <w:trHeight w:hRule="exact" w:val="408"/>
        </w:trPr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7D58" w:rsidRPr="005E56A3" w:rsidRDefault="00537D58" w:rsidP="008018D9">
            <w:pPr>
              <w:pStyle w:val="21"/>
              <w:shd w:val="clear" w:color="auto" w:fill="auto"/>
              <w:spacing w:before="0" w:after="0" w:line="280" w:lineRule="exact"/>
              <w:jc w:val="center"/>
              <w:rPr>
                <w:sz w:val="26"/>
                <w:szCs w:val="26"/>
              </w:rPr>
            </w:pPr>
            <w:r w:rsidRPr="00537D58">
              <w:rPr>
                <w:rStyle w:val="2Arial"/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</w:t>
            </w:r>
            <w:r>
              <w:rPr>
                <w:rStyle w:val="2Arial"/>
                <w:rFonts w:ascii="Times New Roman" w:hAnsi="Times New Roman" w:cs="Times New Roman"/>
                <w:color w:val="000000"/>
                <w:sz w:val="26"/>
                <w:szCs w:val="26"/>
                <w:lang w:val="en-US" w:eastAsia="en-US"/>
              </w:rPr>
              <w:t>3</w:t>
            </w:r>
            <w:r>
              <w:rPr>
                <w:rStyle w:val="2Arial"/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</w:t>
            </w:r>
            <w:r w:rsidRPr="005E56A3">
              <w:rPr>
                <w:rStyle w:val="2Arial"/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7D58" w:rsidRPr="005E56A3" w:rsidRDefault="00537D58" w:rsidP="008018D9">
            <w:pPr>
              <w:pStyle w:val="21"/>
              <w:shd w:val="clear" w:color="auto" w:fill="auto"/>
              <w:spacing w:before="0" w:after="0" w:line="260" w:lineRule="exact"/>
              <w:rPr>
                <w:sz w:val="26"/>
                <w:szCs w:val="26"/>
              </w:rPr>
            </w:pPr>
            <w:r w:rsidRPr="005E56A3">
              <w:rPr>
                <w:rStyle w:val="2Arial3"/>
                <w:rFonts w:ascii="Times New Roman" w:hAnsi="Times New Roman" w:cs="Times New Roman"/>
                <w:color w:val="000000"/>
              </w:rPr>
              <w:t>Бюджет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7D58" w:rsidRPr="005E56A3" w:rsidRDefault="00537D58" w:rsidP="008018D9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7D58" w:rsidRPr="005E56A3" w:rsidRDefault="00537D58" w:rsidP="008018D9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37D58" w:rsidRPr="005E56A3" w:rsidRDefault="00537D58" w:rsidP="008018D9">
            <w:pPr>
              <w:pStyle w:val="21"/>
              <w:shd w:val="clear" w:color="auto" w:fill="auto"/>
              <w:spacing w:before="0" w:after="0" w:line="280" w:lineRule="exact"/>
              <w:jc w:val="right"/>
              <w:rPr>
                <w:sz w:val="26"/>
                <w:szCs w:val="26"/>
              </w:rPr>
            </w:pPr>
          </w:p>
        </w:tc>
      </w:tr>
      <w:tr w:rsidR="00537D58" w:rsidRPr="005E56A3" w:rsidTr="00694551">
        <w:tblPrEx>
          <w:jc w:val="left"/>
        </w:tblPrEx>
        <w:trPr>
          <w:gridAfter w:val="1"/>
          <w:wAfter w:w="1134" w:type="dxa"/>
          <w:trHeight w:hRule="exact" w:val="568"/>
        </w:trPr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37D58" w:rsidRPr="005E56A3" w:rsidRDefault="00537D58" w:rsidP="008018D9">
            <w:pPr>
              <w:pStyle w:val="21"/>
              <w:shd w:val="clear" w:color="auto" w:fill="auto"/>
              <w:spacing w:before="0" w:after="0" w:line="280" w:lineRule="exact"/>
              <w:jc w:val="center"/>
              <w:rPr>
                <w:sz w:val="26"/>
                <w:szCs w:val="26"/>
              </w:rPr>
            </w:pPr>
            <w:r>
              <w:rPr>
                <w:rStyle w:val="2Arial"/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32</w:t>
            </w:r>
            <w:r w:rsidRPr="005E56A3">
              <w:rPr>
                <w:rStyle w:val="2Arial"/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.</w:t>
            </w:r>
            <w:r w:rsidRPr="005E56A3">
              <w:rPr>
                <w:rStyle w:val="24"/>
                <w:color w:val="000000"/>
                <w:sz w:val="26"/>
                <w:szCs w:val="26"/>
                <w:vertAlign w:val="superscript"/>
              </w:rPr>
              <w:t>:</w:t>
            </w:r>
          </w:p>
          <w:p w:rsidR="00537D58" w:rsidRPr="005E56A3" w:rsidRDefault="00537D58" w:rsidP="008018D9">
            <w:pPr>
              <w:pStyle w:val="21"/>
              <w:shd w:val="clear" w:color="auto" w:fill="auto"/>
              <w:spacing w:before="120" w:after="0" w:line="280" w:lineRule="exact"/>
              <w:rPr>
                <w:sz w:val="26"/>
                <w:szCs w:val="26"/>
              </w:rPr>
            </w:pPr>
          </w:p>
        </w:tc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37D58" w:rsidRPr="005E56A3" w:rsidRDefault="00537D58" w:rsidP="00181A00">
            <w:pPr>
              <w:pStyle w:val="21"/>
              <w:shd w:val="clear" w:color="auto" w:fill="auto"/>
              <w:spacing w:before="0" w:after="0" w:line="312" w:lineRule="exact"/>
              <w:jc w:val="both"/>
              <w:rPr>
                <w:sz w:val="26"/>
                <w:szCs w:val="26"/>
              </w:rPr>
            </w:pPr>
            <w:r w:rsidRPr="005E56A3">
              <w:rPr>
                <w:rStyle w:val="2Arial"/>
                <w:rFonts w:ascii="Times New Roman" w:hAnsi="Times New Roman" w:cs="Times New Roman"/>
                <w:color w:val="000000"/>
                <w:sz w:val="26"/>
                <w:szCs w:val="26"/>
              </w:rPr>
              <w:t>Доходы местного бюджета - всего, тыс. рублей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7D58" w:rsidRPr="00BF2914" w:rsidRDefault="00537D58" w:rsidP="005318C3">
            <w:pPr>
              <w:pStyle w:val="21"/>
              <w:shd w:val="clear" w:color="auto" w:fill="auto"/>
              <w:spacing w:before="0" w:after="0" w:line="280" w:lineRule="exact"/>
              <w:ind w:left="3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4825,5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7D58" w:rsidRPr="00BF2914" w:rsidRDefault="00537D58" w:rsidP="00BF2914">
            <w:pPr>
              <w:pStyle w:val="21"/>
              <w:shd w:val="clear" w:color="auto" w:fill="auto"/>
              <w:spacing w:before="0" w:after="0" w:line="280" w:lineRule="exact"/>
              <w:ind w:left="2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2536,1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37D58" w:rsidRPr="005E56A3" w:rsidRDefault="00537D58" w:rsidP="00BF2914">
            <w:pPr>
              <w:pStyle w:val="21"/>
              <w:shd w:val="clear" w:color="auto" w:fill="auto"/>
              <w:spacing w:before="60" w:after="0"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2540,9</w:t>
            </w:r>
          </w:p>
        </w:tc>
      </w:tr>
      <w:tr w:rsidR="00537D58" w:rsidRPr="005E56A3" w:rsidTr="00694551">
        <w:tblPrEx>
          <w:jc w:val="left"/>
        </w:tblPrEx>
        <w:trPr>
          <w:gridAfter w:val="1"/>
          <w:wAfter w:w="1134" w:type="dxa"/>
          <w:trHeight w:hRule="exact" w:val="413"/>
        </w:trPr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7D58" w:rsidRPr="005E56A3" w:rsidRDefault="00537D58" w:rsidP="008018D9">
            <w:pPr>
              <w:pStyle w:val="21"/>
              <w:shd w:val="clear" w:color="auto" w:fill="auto"/>
              <w:spacing w:before="0" w:after="0" w:line="280" w:lineRule="exact"/>
              <w:jc w:val="center"/>
              <w:rPr>
                <w:sz w:val="26"/>
                <w:szCs w:val="26"/>
              </w:rPr>
            </w:pPr>
            <w:r>
              <w:rPr>
                <w:rStyle w:val="2Arial"/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33</w:t>
            </w:r>
            <w:r w:rsidRPr="005E56A3">
              <w:rPr>
                <w:rStyle w:val="2Arial"/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537D58" w:rsidRPr="005E56A3" w:rsidRDefault="00537D58" w:rsidP="008018D9">
            <w:pPr>
              <w:pStyle w:val="21"/>
              <w:shd w:val="clear" w:color="auto" w:fill="auto"/>
              <w:spacing w:before="0" w:after="0" w:line="317" w:lineRule="exact"/>
              <w:ind w:firstLine="420"/>
              <w:jc w:val="both"/>
              <w:rPr>
                <w:sz w:val="26"/>
                <w:szCs w:val="26"/>
              </w:rPr>
            </w:pPr>
            <w:r w:rsidRPr="005E56A3">
              <w:rPr>
                <w:rStyle w:val="2Arial"/>
                <w:rFonts w:ascii="Times New Roman" w:hAnsi="Times New Roman" w:cs="Times New Roman"/>
                <w:color w:val="000000"/>
                <w:sz w:val="26"/>
                <w:szCs w:val="26"/>
              </w:rPr>
              <w:t>Собственные доходы бюджета, тыс. рублей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37D58" w:rsidRPr="00FB522A" w:rsidRDefault="00537D58" w:rsidP="008018D9">
            <w:pPr>
              <w:pStyle w:val="21"/>
              <w:shd w:val="clear" w:color="auto" w:fill="auto"/>
              <w:spacing w:before="0" w:after="0"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745,5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7D58" w:rsidRPr="00853B08" w:rsidRDefault="00537D58" w:rsidP="008018D9">
            <w:pPr>
              <w:pStyle w:val="21"/>
              <w:shd w:val="clear" w:color="auto" w:fill="auto"/>
              <w:spacing w:before="0" w:after="0"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751,5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D58" w:rsidRPr="00853B08" w:rsidRDefault="00537D58" w:rsidP="005318C3">
            <w:pPr>
              <w:pStyle w:val="21"/>
              <w:shd w:val="clear" w:color="auto" w:fill="auto"/>
              <w:spacing w:before="0" w:after="0" w:line="280" w:lineRule="exact"/>
              <w:ind w:left="2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867,5</w:t>
            </w:r>
          </w:p>
        </w:tc>
      </w:tr>
      <w:tr w:rsidR="00537D58" w:rsidRPr="005E56A3" w:rsidTr="00694551">
        <w:tblPrEx>
          <w:jc w:val="left"/>
        </w:tblPrEx>
        <w:trPr>
          <w:gridAfter w:val="1"/>
          <w:wAfter w:w="1134" w:type="dxa"/>
          <w:trHeight w:hRule="exact" w:val="691"/>
        </w:trPr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7D58" w:rsidRPr="005E56A3" w:rsidRDefault="00537D58" w:rsidP="008018D9">
            <w:pPr>
              <w:pStyle w:val="21"/>
              <w:shd w:val="clear" w:color="auto" w:fill="auto"/>
              <w:spacing w:before="0" w:after="0" w:line="280" w:lineRule="exact"/>
              <w:jc w:val="center"/>
              <w:rPr>
                <w:sz w:val="26"/>
                <w:szCs w:val="26"/>
              </w:rPr>
            </w:pPr>
            <w:r>
              <w:rPr>
                <w:rStyle w:val="20"/>
                <w:color w:val="000000"/>
                <w:sz w:val="26"/>
                <w:szCs w:val="26"/>
              </w:rPr>
              <w:t>34</w:t>
            </w:r>
            <w:r w:rsidRPr="005E56A3">
              <w:rPr>
                <w:rStyle w:val="20"/>
                <w:color w:val="000000"/>
                <w:sz w:val="26"/>
                <w:szCs w:val="26"/>
              </w:rPr>
              <w:t>.</w:t>
            </w:r>
          </w:p>
        </w:tc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37D58" w:rsidRPr="005E56A3" w:rsidRDefault="00537D58" w:rsidP="008018D9">
            <w:pPr>
              <w:pStyle w:val="21"/>
              <w:shd w:val="clear" w:color="auto" w:fill="auto"/>
              <w:spacing w:before="0" w:after="0" w:line="322" w:lineRule="exact"/>
              <w:ind w:firstLine="400"/>
              <w:rPr>
                <w:sz w:val="26"/>
                <w:szCs w:val="26"/>
              </w:rPr>
            </w:pPr>
            <w:r w:rsidRPr="005E56A3">
              <w:rPr>
                <w:rStyle w:val="2Arial"/>
                <w:rFonts w:ascii="Times New Roman" w:hAnsi="Times New Roman" w:cs="Times New Roman"/>
                <w:color w:val="000000"/>
                <w:sz w:val="26"/>
                <w:szCs w:val="26"/>
              </w:rPr>
              <w:t>Расходы местного бюджета - всего, тыс. рублей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7D58" w:rsidRPr="005E56A3" w:rsidRDefault="00537D58" w:rsidP="008018D9">
            <w:pPr>
              <w:pStyle w:val="21"/>
              <w:shd w:val="clear" w:color="auto" w:fill="auto"/>
              <w:spacing w:before="0" w:after="0" w:line="280" w:lineRule="exact"/>
              <w:ind w:left="3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5584,7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7D58" w:rsidRPr="005E56A3" w:rsidRDefault="00537D58" w:rsidP="008018D9">
            <w:pPr>
              <w:pStyle w:val="21"/>
              <w:shd w:val="clear" w:color="auto" w:fill="auto"/>
              <w:spacing w:before="0" w:after="0" w:line="280" w:lineRule="exact"/>
              <w:ind w:left="3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2536,1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37D58" w:rsidRPr="005E56A3" w:rsidRDefault="00537D58" w:rsidP="00853B08">
            <w:pPr>
              <w:pStyle w:val="21"/>
              <w:shd w:val="clear" w:color="auto" w:fill="auto"/>
              <w:spacing w:before="60" w:after="0"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2540,9</w:t>
            </w:r>
          </w:p>
        </w:tc>
      </w:tr>
      <w:tr w:rsidR="00537D58" w:rsidRPr="005E56A3" w:rsidTr="00694551">
        <w:tblPrEx>
          <w:jc w:val="left"/>
        </w:tblPrEx>
        <w:trPr>
          <w:gridAfter w:val="1"/>
          <w:wAfter w:w="1134" w:type="dxa"/>
          <w:trHeight w:hRule="exact" w:val="648"/>
        </w:trPr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7D58" w:rsidRPr="005E56A3" w:rsidRDefault="00537D58" w:rsidP="008018D9">
            <w:pPr>
              <w:pStyle w:val="21"/>
              <w:shd w:val="clear" w:color="auto" w:fill="auto"/>
              <w:spacing w:before="0" w:after="0" w:line="280" w:lineRule="exact"/>
              <w:jc w:val="center"/>
              <w:rPr>
                <w:sz w:val="26"/>
                <w:szCs w:val="26"/>
              </w:rPr>
            </w:pPr>
            <w:r>
              <w:rPr>
                <w:rStyle w:val="20"/>
                <w:color w:val="000000"/>
                <w:sz w:val="26"/>
                <w:szCs w:val="26"/>
              </w:rPr>
              <w:lastRenderedPageBreak/>
              <w:t>35</w:t>
            </w:r>
            <w:r w:rsidRPr="005E56A3">
              <w:rPr>
                <w:rStyle w:val="20"/>
                <w:color w:val="000000"/>
                <w:sz w:val="26"/>
                <w:szCs w:val="26"/>
              </w:rPr>
              <w:t>.</w:t>
            </w:r>
          </w:p>
        </w:tc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37D58" w:rsidRPr="005E56A3" w:rsidRDefault="00537D58" w:rsidP="008018D9">
            <w:pPr>
              <w:pStyle w:val="21"/>
              <w:shd w:val="clear" w:color="auto" w:fill="auto"/>
              <w:spacing w:before="0" w:after="0" w:line="322" w:lineRule="exact"/>
              <w:ind w:firstLine="400"/>
              <w:rPr>
                <w:sz w:val="26"/>
                <w:szCs w:val="26"/>
              </w:rPr>
            </w:pPr>
            <w:r w:rsidRPr="005E56A3">
              <w:rPr>
                <w:rStyle w:val="2Arial"/>
                <w:rFonts w:ascii="Times New Roman" w:hAnsi="Times New Roman" w:cs="Times New Roman"/>
                <w:color w:val="000000"/>
                <w:sz w:val="26"/>
                <w:szCs w:val="26"/>
              </w:rPr>
              <w:t>Дефицит (-), профицит (+) местного бюджета, тыс. рублей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7D58" w:rsidRPr="005E56A3" w:rsidRDefault="00537D58" w:rsidP="008018D9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-759,2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7D58" w:rsidRPr="005E56A3" w:rsidRDefault="00537D58" w:rsidP="008018D9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7D58" w:rsidRPr="005E56A3" w:rsidRDefault="00537D58" w:rsidP="008018D9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537D58" w:rsidRPr="005E56A3" w:rsidTr="00694551">
        <w:tblPrEx>
          <w:jc w:val="left"/>
        </w:tblPrEx>
        <w:trPr>
          <w:gridAfter w:val="1"/>
          <w:wAfter w:w="1134" w:type="dxa"/>
          <w:trHeight w:hRule="exact" w:val="418"/>
        </w:trPr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7D58" w:rsidRPr="005E56A3" w:rsidRDefault="00537D58" w:rsidP="008018D9">
            <w:pPr>
              <w:pStyle w:val="21"/>
              <w:shd w:val="clear" w:color="auto" w:fill="auto"/>
              <w:spacing w:before="0" w:after="0" w:line="280" w:lineRule="exact"/>
              <w:jc w:val="center"/>
              <w:rPr>
                <w:sz w:val="26"/>
                <w:szCs w:val="26"/>
              </w:rPr>
            </w:pPr>
            <w:r>
              <w:rPr>
                <w:rStyle w:val="20"/>
                <w:color w:val="000000"/>
                <w:sz w:val="26"/>
                <w:szCs w:val="26"/>
              </w:rPr>
              <w:t>36</w:t>
            </w:r>
            <w:r w:rsidRPr="005E56A3">
              <w:rPr>
                <w:rStyle w:val="20"/>
                <w:color w:val="000000"/>
                <w:sz w:val="26"/>
                <w:szCs w:val="26"/>
              </w:rPr>
              <w:t>.</w:t>
            </w:r>
          </w:p>
        </w:tc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7D58" w:rsidRPr="005E56A3" w:rsidRDefault="00537D58" w:rsidP="008018D9">
            <w:pPr>
              <w:pStyle w:val="21"/>
              <w:shd w:val="clear" w:color="auto" w:fill="auto"/>
              <w:spacing w:before="0" w:after="0" w:line="280" w:lineRule="exact"/>
              <w:rPr>
                <w:sz w:val="26"/>
                <w:szCs w:val="26"/>
              </w:rPr>
            </w:pPr>
            <w:r w:rsidRPr="005E56A3">
              <w:rPr>
                <w:rStyle w:val="2Arial"/>
                <w:rFonts w:ascii="Times New Roman" w:hAnsi="Times New Roman" w:cs="Times New Roman"/>
                <w:color w:val="000000"/>
                <w:sz w:val="26"/>
                <w:szCs w:val="26"/>
              </w:rPr>
              <w:t>Органы местного самоуправления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7D58" w:rsidRPr="005E56A3" w:rsidRDefault="00537D58" w:rsidP="008018D9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7D58" w:rsidRPr="005E56A3" w:rsidRDefault="00537D58" w:rsidP="008018D9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7D58" w:rsidRPr="005E56A3" w:rsidRDefault="00537D58" w:rsidP="008018D9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</w:t>
            </w:r>
          </w:p>
        </w:tc>
      </w:tr>
      <w:tr w:rsidR="00537D58" w:rsidRPr="005E56A3" w:rsidTr="00694551">
        <w:tblPrEx>
          <w:jc w:val="left"/>
        </w:tblPrEx>
        <w:trPr>
          <w:gridAfter w:val="1"/>
          <w:wAfter w:w="1134" w:type="dxa"/>
          <w:trHeight w:hRule="exact" w:val="979"/>
        </w:trPr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7D58" w:rsidRPr="005E56A3" w:rsidRDefault="00537D58" w:rsidP="008018D9">
            <w:pPr>
              <w:pStyle w:val="21"/>
              <w:shd w:val="clear" w:color="auto" w:fill="auto"/>
              <w:spacing w:before="0" w:after="0" w:line="280" w:lineRule="exact"/>
              <w:jc w:val="center"/>
              <w:rPr>
                <w:sz w:val="26"/>
                <w:szCs w:val="26"/>
              </w:rPr>
            </w:pPr>
            <w:r>
              <w:rPr>
                <w:rStyle w:val="20"/>
                <w:color w:val="000000"/>
                <w:sz w:val="26"/>
                <w:szCs w:val="26"/>
              </w:rPr>
              <w:t>37</w:t>
            </w:r>
            <w:r w:rsidRPr="005E56A3">
              <w:rPr>
                <w:rStyle w:val="20"/>
                <w:color w:val="000000"/>
                <w:sz w:val="26"/>
                <w:szCs w:val="26"/>
              </w:rPr>
              <w:t>.</w:t>
            </w:r>
          </w:p>
        </w:tc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37D58" w:rsidRPr="005E56A3" w:rsidRDefault="00537D58" w:rsidP="008018D9">
            <w:pPr>
              <w:pStyle w:val="21"/>
              <w:shd w:val="clear" w:color="auto" w:fill="auto"/>
              <w:spacing w:before="0" w:after="0" w:line="322" w:lineRule="exact"/>
              <w:ind w:firstLine="400"/>
              <w:rPr>
                <w:sz w:val="26"/>
                <w:szCs w:val="26"/>
              </w:rPr>
            </w:pPr>
            <w:r w:rsidRPr="005E56A3">
              <w:rPr>
                <w:rStyle w:val="2Arial"/>
                <w:rFonts w:ascii="Times New Roman" w:hAnsi="Times New Roman" w:cs="Times New Roman"/>
                <w:color w:val="000000"/>
                <w:sz w:val="26"/>
                <w:szCs w:val="26"/>
              </w:rPr>
              <w:t>Численность работников органов местного самоуправления среднегодовая, человек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7D58" w:rsidRPr="005E56A3" w:rsidRDefault="00537D58" w:rsidP="008018D9">
            <w:pPr>
              <w:pStyle w:val="21"/>
              <w:shd w:val="clear" w:color="auto" w:fill="auto"/>
              <w:spacing w:before="0" w:after="0" w:line="280" w:lineRule="exact"/>
              <w:jc w:val="center"/>
              <w:rPr>
                <w:sz w:val="26"/>
                <w:szCs w:val="26"/>
              </w:rPr>
            </w:pPr>
            <w:r>
              <w:rPr>
                <w:rStyle w:val="2Arial"/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7D58" w:rsidRPr="005E56A3" w:rsidRDefault="00537D58" w:rsidP="008018D9">
            <w:pPr>
              <w:pStyle w:val="21"/>
              <w:shd w:val="clear" w:color="auto" w:fill="auto"/>
              <w:spacing w:before="0" w:after="0" w:line="280" w:lineRule="exact"/>
              <w:jc w:val="center"/>
              <w:rPr>
                <w:sz w:val="26"/>
                <w:szCs w:val="26"/>
              </w:rPr>
            </w:pPr>
            <w:r>
              <w:rPr>
                <w:rStyle w:val="2Arial"/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7D58" w:rsidRPr="005E56A3" w:rsidRDefault="00537D58" w:rsidP="008018D9">
            <w:pPr>
              <w:pStyle w:val="21"/>
              <w:shd w:val="clear" w:color="auto" w:fill="auto"/>
              <w:spacing w:before="0" w:after="0" w:line="280" w:lineRule="exact"/>
              <w:jc w:val="center"/>
              <w:rPr>
                <w:sz w:val="26"/>
                <w:szCs w:val="26"/>
              </w:rPr>
            </w:pPr>
            <w:r>
              <w:rPr>
                <w:rStyle w:val="2Arial"/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</w:tr>
      <w:tr w:rsidR="00537D58" w:rsidRPr="005E56A3" w:rsidTr="00694551">
        <w:tblPrEx>
          <w:jc w:val="left"/>
        </w:tblPrEx>
        <w:trPr>
          <w:gridAfter w:val="1"/>
          <w:wAfter w:w="1134" w:type="dxa"/>
          <w:trHeight w:hRule="exact" w:val="655"/>
        </w:trPr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7D58" w:rsidRPr="005E56A3" w:rsidRDefault="00537D58" w:rsidP="008018D9">
            <w:pPr>
              <w:pStyle w:val="21"/>
              <w:shd w:val="clear" w:color="auto" w:fill="auto"/>
              <w:spacing w:before="0" w:after="0" w:line="280" w:lineRule="exact"/>
              <w:jc w:val="center"/>
              <w:rPr>
                <w:sz w:val="26"/>
                <w:szCs w:val="26"/>
              </w:rPr>
            </w:pPr>
            <w:r w:rsidRPr="005E56A3">
              <w:rPr>
                <w:rStyle w:val="20"/>
                <w:color w:val="000000"/>
                <w:sz w:val="26"/>
                <w:szCs w:val="26"/>
                <w:lang w:val="en-US" w:eastAsia="en-US"/>
              </w:rPr>
              <w:t>3</w:t>
            </w:r>
            <w:r>
              <w:rPr>
                <w:rStyle w:val="20"/>
                <w:color w:val="000000"/>
                <w:sz w:val="26"/>
                <w:szCs w:val="26"/>
                <w:lang w:eastAsia="en-US"/>
              </w:rPr>
              <w:t>8</w:t>
            </w:r>
            <w:r w:rsidRPr="005E56A3">
              <w:rPr>
                <w:rStyle w:val="20"/>
                <w:color w:val="000000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537D58" w:rsidRPr="005E56A3" w:rsidRDefault="00537D58" w:rsidP="008018D9">
            <w:pPr>
              <w:pStyle w:val="21"/>
              <w:shd w:val="clear" w:color="auto" w:fill="auto"/>
              <w:spacing w:before="0" w:after="0" w:line="322" w:lineRule="exact"/>
              <w:ind w:firstLine="400"/>
              <w:jc w:val="both"/>
              <w:rPr>
                <w:sz w:val="26"/>
                <w:szCs w:val="26"/>
              </w:rPr>
            </w:pPr>
            <w:r w:rsidRPr="005E56A3">
              <w:rPr>
                <w:rStyle w:val="2Arial"/>
                <w:rFonts w:ascii="Times New Roman" w:hAnsi="Times New Roman" w:cs="Times New Roman"/>
                <w:color w:val="000000"/>
                <w:sz w:val="26"/>
                <w:szCs w:val="26"/>
              </w:rPr>
              <w:t>Средняя заработная плата работников органов местного самоуправления, рублей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7D58" w:rsidRPr="005E56A3" w:rsidRDefault="00537D58" w:rsidP="00537D58">
            <w:pPr>
              <w:pStyle w:val="21"/>
              <w:shd w:val="clear" w:color="auto" w:fill="auto"/>
              <w:spacing w:before="0" w:after="0" w:line="280" w:lineRule="exact"/>
              <w:ind w:left="300"/>
              <w:rPr>
                <w:sz w:val="26"/>
                <w:szCs w:val="26"/>
              </w:rPr>
            </w:pPr>
            <w:r>
              <w:rPr>
                <w:rStyle w:val="2Arial"/>
                <w:rFonts w:ascii="Times New Roman" w:hAnsi="Times New Roman" w:cs="Times New Roman"/>
                <w:color w:val="000000"/>
                <w:sz w:val="26"/>
                <w:szCs w:val="26"/>
              </w:rPr>
              <w:t>14500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7D58" w:rsidRPr="005E56A3" w:rsidRDefault="00537D58" w:rsidP="008018D9">
            <w:pPr>
              <w:pStyle w:val="21"/>
              <w:shd w:val="clear" w:color="auto" w:fill="auto"/>
              <w:spacing w:before="0" w:after="0" w:line="280" w:lineRule="exact"/>
              <w:ind w:left="300"/>
              <w:rPr>
                <w:sz w:val="26"/>
                <w:szCs w:val="26"/>
              </w:rPr>
            </w:pPr>
            <w:r>
              <w:rPr>
                <w:rStyle w:val="2Arial"/>
                <w:rFonts w:ascii="Times New Roman" w:hAnsi="Times New Roman" w:cs="Times New Roman"/>
                <w:color w:val="000000"/>
                <w:sz w:val="26"/>
                <w:szCs w:val="26"/>
              </w:rPr>
              <w:t>14500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D58" w:rsidRPr="005E56A3" w:rsidRDefault="00537D58" w:rsidP="008018D9">
            <w:pPr>
              <w:pStyle w:val="21"/>
              <w:shd w:val="clear" w:color="auto" w:fill="auto"/>
              <w:spacing w:before="0" w:after="0" w:line="280" w:lineRule="exact"/>
              <w:ind w:left="180"/>
              <w:rPr>
                <w:sz w:val="26"/>
                <w:szCs w:val="26"/>
              </w:rPr>
            </w:pPr>
            <w:r>
              <w:rPr>
                <w:rStyle w:val="2Arial"/>
                <w:rFonts w:ascii="Times New Roman" w:hAnsi="Times New Roman" w:cs="Times New Roman"/>
                <w:color w:val="000000"/>
                <w:sz w:val="26"/>
                <w:szCs w:val="26"/>
              </w:rPr>
              <w:t>15</w:t>
            </w:r>
            <w:r w:rsidRPr="005E56A3">
              <w:rPr>
                <w:rStyle w:val="2Arial"/>
                <w:rFonts w:ascii="Times New Roman" w:hAnsi="Times New Roman" w:cs="Times New Roman"/>
                <w:color w:val="000000"/>
                <w:sz w:val="26"/>
                <w:szCs w:val="26"/>
              </w:rPr>
              <w:t>000</w:t>
            </w:r>
          </w:p>
        </w:tc>
      </w:tr>
    </w:tbl>
    <w:p w:rsidR="00687BAF" w:rsidRPr="005E56A3" w:rsidRDefault="00687BAF" w:rsidP="00687BAF">
      <w:pPr>
        <w:pStyle w:val="30"/>
        <w:shd w:val="clear" w:color="auto" w:fill="auto"/>
        <w:tabs>
          <w:tab w:val="left" w:pos="1424"/>
        </w:tabs>
        <w:spacing w:before="0" w:line="317" w:lineRule="exact"/>
        <w:ind w:right="320"/>
        <w:rPr>
          <w:rStyle w:val="3"/>
          <w:b/>
          <w:bCs/>
          <w:color w:val="000000"/>
          <w:sz w:val="26"/>
          <w:szCs w:val="26"/>
        </w:rPr>
      </w:pPr>
    </w:p>
    <w:p w:rsidR="00484912" w:rsidRPr="005E56A3" w:rsidRDefault="00484912" w:rsidP="004849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56A3">
        <w:rPr>
          <w:rFonts w:ascii="Times New Roman" w:hAnsi="Times New Roman" w:cs="Times New Roman"/>
          <w:sz w:val="26"/>
          <w:szCs w:val="26"/>
        </w:rPr>
        <w:t xml:space="preserve">Демографическая структура населения в </w:t>
      </w:r>
      <w:r w:rsidR="00C771CB">
        <w:rPr>
          <w:rFonts w:ascii="Times New Roman" w:hAnsi="Times New Roman" w:cs="Times New Roman"/>
          <w:sz w:val="26"/>
          <w:szCs w:val="26"/>
        </w:rPr>
        <w:t>Дмитриевском</w:t>
      </w:r>
      <w:r w:rsidRPr="005E56A3">
        <w:rPr>
          <w:rFonts w:ascii="Times New Roman" w:hAnsi="Times New Roman" w:cs="Times New Roman"/>
          <w:sz w:val="26"/>
          <w:szCs w:val="26"/>
        </w:rPr>
        <w:t xml:space="preserve"> сельском поселении представлена в таблице   </w:t>
      </w:r>
    </w:p>
    <w:p w:rsidR="00854492" w:rsidRPr="005E56A3" w:rsidRDefault="00854492" w:rsidP="004849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20" w:type="dxa"/>
        <w:tblLayout w:type="fixed"/>
        <w:tblLook w:val="0000"/>
      </w:tblPr>
      <w:tblGrid>
        <w:gridCol w:w="714"/>
        <w:gridCol w:w="2682"/>
        <w:gridCol w:w="1579"/>
        <w:gridCol w:w="1548"/>
        <w:gridCol w:w="1580"/>
        <w:gridCol w:w="1588"/>
        <w:gridCol w:w="11"/>
      </w:tblGrid>
      <w:tr w:rsidR="00484912" w:rsidRPr="005E56A3" w:rsidTr="00EB2744">
        <w:trPr>
          <w:cantSplit/>
          <w:trHeight w:hRule="exact" w:val="838"/>
        </w:trPr>
        <w:tc>
          <w:tcPr>
            <w:tcW w:w="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4912" w:rsidRPr="005E56A3" w:rsidRDefault="00484912" w:rsidP="00EB2744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56A3">
              <w:rPr>
                <w:rFonts w:ascii="Times New Roman" w:hAnsi="Times New Roman" w:cs="Times New Roman"/>
                <w:sz w:val="26"/>
                <w:szCs w:val="26"/>
              </w:rPr>
              <w:t>п\п</w:t>
            </w:r>
          </w:p>
        </w:tc>
        <w:tc>
          <w:tcPr>
            <w:tcW w:w="2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4912" w:rsidRPr="005E56A3" w:rsidRDefault="00484912" w:rsidP="00EB2744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56A3">
              <w:rPr>
                <w:rFonts w:ascii="Times New Roman" w:hAnsi="Times New Roman" w:cs="Times New Roman"/>
                <w:sz w:val="26"/>
                <w:szCs w:val="26"/>
              </w:rPr>
              <w:t>Категория населения</w:t>
            </w:r>
          </w:p>
        </w:tc>
        <w:tc>
          <w:tcPr>
            <w:tcW w:w="63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912" w:rsidRPr="005E56A3" w:rsidRDefault="00484912" w:rsidP="00EB274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E56A3">
              <w:rPr>
                <w:rFonts w:ascii="Times New Roman" w:hAnsi="Times New Roman" w:cs="Times New Roman"/>
                <w:sz w:val="26"/>
                <w:szCs w:val="26"/>
              </w:rPr>
              <w:t xml:space="preserve">Существующая возрастная </w:t>
            </w:r>
          </w:p>
          <w:p w:rsidR="00484912" w:rsidRPr="005E56A3" w:rsidRDefault="00484912" w:rsidP="00EB27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E56A3">
              <w:rPr>
                <w:rFonts w:ascii="Times New Roman" w:hAnsi="Times New Roman" w:cs="Times New Roman"/>
                <w:sz w:val="26"/>
                <w:szCs w:val="26"/>
              </w:rPr>
              <w:t xml:space="preserve">структура населения </w:t>
            </w:r>
          </w:p>
          <w:p w:rsidR="00484912" w:rsidRPr="005E56A3" w:rsidRDefault="00484912" w:rsidP="00EB27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84912" w:rsidRPr="005E56A3" w:rsidTr="00EB2744">
        <w:trPr>
          <w:gridAfter w:val="1"/>
          <w:wAfter w:w="11" w:type="dxa"/>
          <w:cantSplit/>
          <w:trHeight w:hRule="exact" w:val="286"/>
        </w:trPr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4912" w:rsidRPr="005E56A3" w:rsidRDefault="00484912" w:rsidP="00EB2744">
            <w:pPr>
              <w:rPr>
                <w:sz w:val="26"/>
                <w:szCs w:val="26"/>
              </w:rPr>
            </w:pPr>
          </w:p>
        </w:tc>
        <w:tc>
          <w:tcPr>
            <w:tcW w:w="2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4912" w:rsidRPr="005E56A3" w:rsidRDefault="00484912" w:rsidP="00EB2744">
            <w:pPr>
              <w:rPr>
                <w:sz w:val="26"/>
                <w:szCs w:val="26"/>
              </w:rPr>
            </w:pPr>
          </w:p>
        </w:tc>
        <w:tc>
          <w:tcPr>
            <w:tcW w:w="312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84912" w:rsidRPr="005E56A3" w:rsidRDefault="00484912" w:rsidP="00FC67D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6A3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853B0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E09E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16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912" w:rsidRPr="005E56A3" w:rsidRDefault="00484912" w:rsidP="00FC67D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6A3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853B0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E09E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484912" w:rsidRPr="005E56A3" w:rsidTr="00EB2744">
        <w:trPr>
          <w:gridAfter w:val="1"/>
          <w:wAfter w:w="11" w:type="dxa"/>
          <w:cantSplit/>
        </w:trPr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4912" w:rsidRPr="005E56A3" w:rsidRDefault="00484912" w:rsidP="00EB2744">
            <w:pPr>
              <w:rPr>
                <w:sz w:val="26"/>
                <w:szCs w:val="26"/>
              </w:rPr>
            </w:pPr>
          </w:p>
        </w:tc>
        <w:tc>
          <w:tcPr>
            <w:tcW w:w="2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4912" w:rsidRPr="005E56A3" w:rsidRDefault="00484912" w:rsidP="00EB2744">
            <w:pPr>
              <w:rPr>
                <w:sz w:val="26"/>
                <w:szCs w:val="26"/>
              </w:rPr>
            </w:pP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</w:tcBorders>
          </w:tcPr>
          <w:p w:rsidR="00484912" w:rsidRPr="005E56A3" w:rsidRDefault="00484912" w:rsidP="00EB2744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56A3">
              <w:rPr>
                <w:rFonts w:ascii="Times New Roman" w:hAnsi="Times New Roman" w:cs="Times New Roman"/>
                <w:sz w:val="26"/>
                <w:szCs w:val="26"/>
              </w:rPr>
              <w:t>чел</w:t>
            </w: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</w:tcBorders>
          </w:tcPr>
          <w:p w:rsidR="00484912" w:rsidRPr="005E56A3" w:rsidRDefault="00484912" w:rsidP="00EB2744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56A3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580" w:type="dxa"/>
            <w:tcBorders>
              <w:left w:val="single" w:sz="4" w:space="0" w:color="000000"/>
              <w:bottom w:val="single" w:sz="4" w:space="0" w:color="000000"/>
            </w:tcBorders>
          </w:tcPr>
          <w:p w:rsidR="00484912" w:rsidRPr="005E56A3" w:rsidRDefault="00484912" w:rsidP="00EB2744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56A3">
              <w:rPr>
                <w:rFonts w:ascii="Times New Roman" w:hAnsi="Times New Roman" w:cs="Times New Roman"/>
                <w:sz w:val="26"/>
                <w:szCs w:val="26"/>
              </w:rPr>
              <w:t>чел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912" w:rsidRPr="005E56A3" w:rsidRDefault="00484912" w:rsidP="00EB2744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56A3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484912" w:rsidRPr="005E56A3" w:rsidTr="00181A00">
        <w:trPr>
          <w:gridAfter w:val="1"/>
          <w:wAfter w:w="11" w:type="dxa"/>
          <w:trHeight w:val="1008"/>
        </w:trPr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</w:tcPr>
          <w:p w:rsidR="00484912" w:rsidRPr="005E56A3" w:rsidRDefault="00484912" w:rsidP="00EB2744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2" w:type="dxa"/>
            <w:tcBorders>
              <w:left w:val="single" w:sz="4" w:space="0" w:color="000000"/>
              <w:bottom w:val="single" w:sz="4" w:space="0" w:color="000000"/>
            </w:tcBorders>
          </w:tcPr>
          <w:p w:rsidR="00484912" w:rsidRPr="005E56A3" w:rsidRDefault="00484912" w:rsidP="00EB2744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56A3">
              <w:rPr>
                <w:rFonts w:ascii="Times New Roman" w:hAnsi="Times New Roman" w:cs="Times New Roman"/>
                <w:sz w:val="26"/>
                <w:szCs w:val="26"/>
              </w:rPr>
              <w:t>Население младше трудоспособного возраста –до 16 лет</w:t>
            </w: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</w:tcBorders>
          </w:tcPr>
          <w:p w:rsidR="00484912" w:rsidRPr="005E56A3" w:rsidRDefault="00537D58" w:rsidP="00EB2744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158</w:t>
            </w: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</w:tcBorders>
          </w:tcPr>
          <w:p w:rsidR="00484912" w:rsidRPr="005E56A3" w:rsidRDefault="00537D58" w:rsidP="00EB2744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15,3</w:t>
            </w:r>
          </w:p>
        </w:tc>
        <w:tc>
          <w:tcPr>
            <w:tcW w:w="1580" w:type="dxa"/>
            <w:tcBorders>
              <w:left w:val="single" w:sz="4" w:space="0" w:color="000000"/>
              <w:bottom w:val="single" w:sz="4" w:space="0" w:color="000000"/>
            </w:tcBorders>
          </w:tcPr>
          <w:p w:rsidR="00484912" w:rsidRPr="005E56A3" w:rsidRDefault="00537D58" w:rsidP="00EB2744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160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912" w:rsidRPr="005E56A3" w:rsidRDefault="00537D58" w:rsidP="00EB2744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15,5</w:t>
            </w:r>
          </w:p>
        </w:tc>
      </w:tr>
      <w:tr w:rsidR="00484912" w:rsidRPr="005E56A3" w:rsidTr="00EB2744">
        <w:trPr>
          <w:gridAfter w:val="1"/>
          <w:wAfter w:w="11" w:type="dxa"/>
          <w:trHeight w:val="1599"/>
        </w:trPr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</w:tcPr>
          <w:p w:rsidR="00484912" w:rsidRPr="005E56A3" w:rsidRDefault="00484912" w:rsidP="00EB2744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2" w:type="dxa"/>
            <w:tcBorders>
              <w:left w:val="single" w:sz="4" w:space="0" w:color="000000"/>
              <w:bottom w:val="single" w:sz="4" w:space="0" w:color="000000"/>
            </w:tcBorders>
          </w:tcPr>
          <w:p w:rsidR="00484912" w:rsidRPr="005E56A3" w:rsidRDefault="00484912" w:rsidP="00EB2744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56A3">
              <w:rPr>
                <w:rFonts w:ascii="Times New Roman" w:hAnsi="Times New Roman" w:cs="Times New Roman"/>
                <w:sz w:val="26"/>
                <w:szCs w:val="26"/>
              </w:rPr>
              <w:t>Насел</w:t>
            </w:r>
            <w:r w:rsidR="007C7FFE" w:rsidRPr="005E56A3">
              <w:rPr>
                <w:rFonts w:ascii="Times New Roman" w:hAnsi="Times New Roman" w:cs="Times New Roman"/>
                <w:sz w:val="26"/>
                <w:szCs w:val="26"/>
              </w:rPr>
              <w:t>ение трудоспособного возраста (</w:t>
            </w:r>
            <w:r w:rsidRPr="005E56A3">
              <w:rPr>
                <w:rFonts w:ascii="Times New Roman" w:hAnsi="Times New Roman" w:cs="Times New Roman"/>
                <w:sz w:val="26"/>
                <w:szCs w:val="26"/>
              </w:rPr>
              <w:t>для женщин с 16-54 лет, для мужчин с 16-59 лет)</w:t>
            </w: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</w:tcBorders>
          </w:tcPr>
          <w:p w:rsidR="00484912" w:rsidRPr="005E56A3" w:rsidRDefault="00537D58" w:rsidP="00853B08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688</w:t>
            </w: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</w:tcBorders>
          </w:tcPr>
          <w:p w:rsidR="00484912" w:rsidRPr="005E56A3" w:rsidRDefault="00537D58" w:rsidP="00EB2744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66,8</w:t>
            </w:r>
          </w:p>
        </w:tc>
        <w:tc>
          <w:tcPr>
            <w:tcW w:w="1580" w:type="dxa"/>
            <w:tcBorders>
              <w:left w:val="single" w:sz="4" w:space="0" w:color="000000"/>
              <w:bottom w:val="single" w:sz="4" w:space="0" w:color="000000"/>
            </w:tcBorders>
          </w:tcPr>
          <w:p w:rsidR="00484912" w:rsidRPr="005E56A3" w:rsidRDefault="00537D58" w:rsidP="00EB2744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690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912" w:rsidRPr="005E56A3" w:rsidRDefault="00537D58" w:rsidP="00EB2744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66,6</w:t>
            </w:r>
          </w:p>
        </w:tc>
      </w:tr>
      <w:tr w:rsidR="00484912" w:rsidRPr="005E56A3" w:rsidTr="00EB2744">
        <w:trPr>
          <w:gridAfter w:val="1"/>
          <w:wAfter w:w="11" w:type="dxa"/>
          <w:trHeight w:val="1061"/>
        </w:trPr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</w:tcPr>
          <w:p w:rsidR="00484912" w:rsidRPr="005E56A3" w:rsidRDefault="00484912" w:rsidP="00EB2744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2" w:type="dxa"/>
            <w:tcBorders>
              <w:left w:val="single" w:sz="4" w:space="0" w:color="000000"/>
              <w:bottom w:val="single" w:sz="4" w:space="0" w:color="000000"/>
            </w:tcBorders>
          </w:tcPr>
          <w:p w:rsidR="00484912" w:rsidRPr="005E56A3" w:rsidRDefault="00484912" w:rsidP="00EB2744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56A3">
              <w:rPr>
                <w:rFonts w:ascii="Times New Roman" w:hAnsi="Times New Roman" w:cs="Times New Roman"/>
                <w:sz w:val="26"/>
                <w:szCs w:val="26"/>
              </w:rPr>
              <w:t xml:space="preserve">Население старше трудоспособного возраста </w:t>
            </w: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</w:tcBorders>
          </w:tcPr>
          <w:p w:rsidR="00484912" w:rsidRPr="005E56A3" w:rsidRDefault="00537D58" w:rsidP="00FB1E38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184</w:t>
            </w: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</w:tcBorders>
          </w:tcPr>
          <w:p w:rsidR="00484912" w:rsidRPr="005E56A3" w:rsidRDefault="00537D58" w:rsidP="00EB2744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17,8</w:t>
            </w:r>
          </w:p>
        </w:tc>
        <w:tc>
          <w:tcPr>
            <w:tcW w:w="1580" w:type="dxa"/>
            <w:tcBorders>
              <w:left w:val="single" w:sz="4" w:space="0" w:color="000000"/>
              <w:bottom w:val="single" w:sz="4" w:space="0" w:color="000000"/>
            </w:tcBorders>
          </w:tcPr>
          <w:p w:rsidR="00484912" w:rsidRPr="005E56A3" w:rsidRDefault="00537D58" w:rsidP="00EB2744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185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912" w:rsidRPr="005E56A3" w:rsidRDefault="00537D58" w:rsidP="00EB2744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17,8</w:t>
            </w:r>
          </w:p>
        </w:tc>
      </w:tr>
      <w:tr w:rsidR="00484912" w:rsidRPr="005E56A3" w:rsidTr="00537D58">
        <w:trPr>
          <w:gridAfter w:val="1"/>
          <w:wAfter w:w="11" w:type="dxa"/>
          <w:trHeight w:val="132"/>
        </w:trPr>
        <w:tc>
          <w:tcPr>
            <w:tcW w:w="714" w:type="dxa"/>
            <w:tcBorders>
              <w:left w:val="single" w:sz="4" w:space="0" w:color="000000"/>
            </w:tcBorders>
          </w:tcPr>
          <w:p w:rsidR="00484912" w:rsidRPr="005E56A3" w:rsidRDefault="00484912" w:rsidP="00EB2744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2" w:type="dxa"/>
            <w:tcBorders>
              <w:left w:val="single" w:sz="4" w:space="0" w:color="000000"/>
            </w:tcBorders>
          </w:tcPr>
          <w:p w:rsidR="00484912" w:rsidRPr="005E56A3" w:rsidRDefault="00484912" w:rsidP="00EB2744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56A3">
              <w:rPr>
                <w:rFonts w:ascii="Times New Roman" w:hAnsi="Times New Roman" w:cs="Times New Roman"/>
                <w:sz w:val="26"/>
                <w:szCs w:val="26"/>
              </w:rPr>
              <w:t xml:space="preserve">Всего населения </w:t>
            </w:r>
          </w:p>
        </w:tc>
        <w:tc>
          <w:tcPr>
            <w:tcW w:w="3127" w:type="dxa"/>
            <w:gridSpan w:val="2"/>
            <w:tcBorders>
              <w:left w:val="single" w:sz="4" w:space="0" w:color="000000"/>
            </w:tcBorders>
          </w:tcPr>
          <w:p w:rsidR="00484912" w:rsidRPr="005E56A3" w:rsidRDefault="00537D58" w:rsidP="00EB274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1030</w:t>
            </w:r>
          </w:p>
        </w:tc>
        <w:tc>
          <w:tcPr>
            <w:tcW w:w="316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84912" w:rsidRPr="005E56A3" w:rsidRDefault="00537D58" w:rsidP="00EB274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1035</w:t>
            </w:r>
          </w:p>
        </w:tc>
      </w:tr>
      <w:tr w:rsidR="00537D58" w:rsidRPr="005E56A3" w:rsidTr="00543545">
        <w:trPr>
          <w:gridAfter w:val="1"/>
          <w:wAfter w:w="11" w:type="dxa"/>
          <w:trHeight w:val="132"/>
        </w:trPr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</w:tcPr>
          <w:p w:rsidR="00537D58" w:rsidRPr="005E56A3" w:rsidRDefault="00537D58" w:rsidP="00EB2744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2" w:type="dxa"/>
            <w:tcBorders>
              <w:left w:val="single" w:sz="4" w:space="0" w:color="000000"/>
              <w:bottom w:val="single" w:sz="4" w:space="0" w:color="000000"/>
            </w:tcBorders>
          </w:tcPr>
          <w:p w:rsidR="00537D58" w:rsidRPr="005E56A3" w:rsidRDefault="00537D58" w:rsidP="00EB2744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2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37D58" w:rsidRDefault="00537D58" w:rsidP="00EB274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6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D58" w:rsidRDefault="00537D58" w:rsidP="00EB274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84912" w:rsidRPr="005E56A3" w:rsidRDefault="00484912" w:rsidP="004849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84912" w:rsidRPr="005E56A3" w:rsidRDefault="00484912" w:rsidP="004849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20" w:type="dxa"/>
        <w:tblLayout w:type="fixed"/>
        <w:tblLook w:val="0000"/>
      </w:tblPr>
      <w:tblGrid>
        <w:gridCol w:w="468"/>
        <w:gridCol w:w="2813"/>
        <w:gridCol w:w="1533"/>
        <w:gridCol w:w="1534"/>
        <w:gridCol w:w="1534"/>
        <w:gridCol w:w="1445"/>
      </w:tblGrid>
      <w:tr w:rsidR="00484912" w:rsidRPr="005E56A3" w:rsidTr="00EB274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4912" w:rsidRPr="005E56A3" w:rsidRDefault="00484912" w:rsidP="00EB2744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56A3">
              <w:rPr>
                <w:rFonts w:ascii="Times New Roman" w:hAnsi="Times New Roman" w:cs="Times New Roman"/>
                <w:sz w:val="26"/>
                <w:szCs w:val="26"/>
              </w:rPr>
              <w:t>№п\п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4912" w:rsidRPr="005E56A3" w:rsidRDefault="00484912" w:rsidP="00EB2744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56A3">
              <w:rPr>
                <w:rFonts w:ascii="Times New Roman" w:hAnsi="Times New Roman" w:cs="Times New Roman"/>
                <w:sz w:val="26"/>
                <w:szCs w:val="26"/>
              </w:rPr>
              <w:t>Показатели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4912" w:rsidRPr="005E56A3" w:rsidRDefault="00484912" w:rsidP="00853B08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56A3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FB1E38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4912" w:rsidRPr="005E56A3" w:rsidRDefault="00484912" w:rsidP="00853B08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56A3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FB1E38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4912" w:rsidRPr="005E56A3" w:rsidRDefault="00484912" w:rsidP="00853B08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56A3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FB1E38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912" w:rsidRPr="005E56A3" w:rsidRDefault="00484912" w:rsidP="00853B08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56A3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FB1E3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484912" w:rsidRPr="005E56A3" w:rsidTr="00EB2744">
        <w:tc>
          <w:tcPr>
            <w:tcW w:w="468" w:type="dxa"/>
            <w:tcBorders>
              <w:left w:val="single" w:sz="4" w:space="0" w:color="000000"/>
              <w:bottom w:val="single" w:sz="4" w:space="0" w:color="000000"/>
            </w:tcBorders>
          </w:tcPr>
          <w:p w:rsidR="00484912" w:rsidRPr="005E56A3" w:rsidRDefault="00484912" w:rsidP="00EB2744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13" w:type="dxa"/>
            <w:tcBorders>
              <w:left w:val="single" w:sz="4" w:space="0" w:color="000000"/>
              <w:bottom w:val="single" w:sz="4" w:space="0" w:color="000000"/>
            </w:tcBorders>
          </w:tcPr>
          <w:p w:rsidR="00484912" w:rsidRPr="005E56A3" w:rsidRDefault="00484912" w:rsidP="00EB2744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56A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</w:tcBorders>
          </w:tcPr>
          <w:p w:rsidR="00484912" w:rsidRPr="005E56A3" w:rsidRDefault="00484912" w:rsidP="00EB2744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56A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34" w:type="dxa"/>
            <w:tcBorders>
              <w:left w:val="single" w:sz="4" w:space="0" w:color="000000"/>
              <w:bottom w:val="single" w:sz="4" w:space="0" w:color="000000"/>
            </w:tcBorders>
          </w:tcPr>
          <w:p w:rsidR="00484912" w:rsidRPr="005E56A3" w:rsidRDefault="00484912" w:rsidP="00EB2744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56A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34" w:type="dxa"/>
            <w:tcBorders>
              <w:left w:val="single" w:sz="4" w:space="0" w:color="000000"/>
              <w:bottom w:val="single" w:sz="4" w:space="0" w:color="000000"/>
            </w:tcBorders>
          </w:tcPr>
          <w:p w:rsidR="00484912" w:rsidRPr="005E56A3" w:rsidRDefault="00484912" w:rsidP="00EB2744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56A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912" w:rsidRPr="005E56A3" w:rsidRDefault="00484912" w:rsidP="00EB2744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56A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484912" w:rsidRPr="005E56A3" w:rsidTr="00EB2744">
        <w:tc>
          <w:tcPr>
            <w:tcW w:w="468" w:type="dxa"/>
            <w:tcBorders>
              <w:left w:val="single" w:sz="4" w:space="0" w:color="000000"/>
              <w:bottom w:val="single" w:sz="4" w:space="0" w:color="000000"/>
            </w:tcBorders>
          </w:tcPr>
          <w:p w:rsidR="00484912" w:rsidRPr="005E56A3" w:rsidRDefault="00484912" w:rsidP="00EB2744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13" w:type="dxa"/>
            <w:tcBorders>
              <w:left w:val="single" w:sz="4" w:space="0" w:color="000000"/>
              <w:bottom w:val="single" w:sz="4" w:space="0" w:color="000000"/>
            </w:tcBorders>
          </w:tcPr>
          <w:p w:rsidR="00484912" w:rsidRPr="005E56A3" w:rsidRDefault="00484912" w:rsidP="00EB2744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56A3">
              <w:rPr>
                <w:rFonts w:ascii="Times New Roman" w:hAnsi="Times New Roman" w:cs="Times New Roman"/>
                <w:sz w:val="26"/>
                <w:szCs w:val="26"/>
              </w:rPr>
              <w:t xml:space="preserve">Демографические показатели 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</w:tcBorders>
          </w:tcPr>
          <w:p w:rsidR="00484912" w:rsidRPr="005E56A3" w:rsidRDefault="00484912" w:rsidP="00EB2744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4" w:type="dxa"/>
            <w:tcBorders>
              <w:left w:val="single" w:sz="4" w:space="0" w:color="000000"/>
              <w:bottom w:val="single" w:sz="4" w:space="0" w:color="000000"/>
            </w:tcBorders>
          </w:tcPr>
          <w:p w:rsidR="00484912" w:rsidRPr="005E56A3" w:rsidRDefault="00484912" w:rsidP="00EB2744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4" w:type="dxa"/>
            <w:tcBorders>
              <w:left w:val="single" w:sz="4" w:space="0" w:color="000000"/>
              <w:bottom w:val="single" w:sz="4" w:space="0" w:color="000000"/>
            </w:tcBorders>
          </w:tcPr>
          <w:p w:rsidR="00484912" w:rsidRPr="005E56A3" w:rsidRDefault="00484912" w:rsidP="00EB2744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912" w:rsidRPr="005E56A3" w:rsidRDefault="00484912" w:rsidP="00EB2744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84912" w:rsidRPr="005E56A3" w:rsidTr="00EB2744">
        <w:tc>
          <w:tcPr>
            <w:tcW w:w="468" w:type="dxa"/>
            <w:tcBorders>
              <w:left w:val="single" w:sz="4" w:space="0" w:color="000000"/>
              <w:bottom w:val="single" w:sz="4" w:space="0" w:color="000000"/>
            </w:tcBorders>
          </w:tcPr>
          <w:p w:rsidR="00484912" w:rsidRPr="005E56A3" w:rsidRDefault="00484912" w:rsidP="00EB2744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56A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13" w:type="dxa"/>
            <w:tcBorders>
              <w:left w:val="single" w:sz="4" w:space="0" w:color="000000"/>
              <w:bottom w:val="single" w:sz="4" w:space="0" w:color="000000"/>
            </w:tcBorders>
          </w:tcPr>
          <w:p w:rsidR="00484912" w:rsidRPr="005E56A3" w:rsidRDefault="00484912" w:rsidP="00EB2744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56A3">
              <w:rPr>
                <w:rFonts w:ascii="Times New Roman" w:hAnsi="Times New Roman" w:cs="Times New Roman"/>
                <w:sz w:val="26"/>
                <w:szCs w:val="26"/>
              </w:rPr>
              <w:t>Численность постоянного населения (среднегодовая)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</w:tcBorders>
          </w:tcPr>
          <w:p w:rsidR="00484912" w:rsidRPr="005E56A3" w:rsidRDefault="00537D58" w:rsidP="00EB2744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1030</w:t>
            </w:r>
          </w:p>
        </w:tc>
        <w:tc>
          <w:tcPr>
            <w:tcW w:w="1534" w:type="dxa"/>
            <w:tcBorders>
              <w:left w:val="single" w:sz="4" w:space="0" w:color="000000"/>
              <w:bottom w:val="single" w:sz="4" w:space="0" w:color="000000"/>
            </w:tcBorders>
          </w:tcPr>
          <w:p w:rsidR="00484912" w:rsidRPr="005E56A3" w:rsidRDefault="00537D58" w:rsidP="00853B08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1035</w:t>
            </w:r>
          </w:p>
        </w:tc>
        <w:tc>
          <w:tcPr>
            <w:tcW w:w="1534" w:type="dxa"/>
            <w:tcBorders>
              <w:left w:val="single" w:sz="4" w:space="0" w:color="000000"/>
              <w:bottom w:val="single" w:sz="4" w:space="0" w:color="000000"/>
            </w:tcBorders>
          </w:tcPr>
          <w:p w:rsidR="00484912" w:rsidRPr="005E56A3" w:rsidRDefault="00FB1E38" w:rsidP="00853B08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501</w:t>
            </w:r>
          </w:p>
        </w:tc>
        <w:tc>
          <w:tcPr>
            <w:tcW w:w="1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912" w:rsidRPr="005E56A3" w:rsidRDefault="00FB1E38" w:rsidP="00853B08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510</w:t>
            </w:r>
          </w:p>
        </w:tc>
      </w:tr>
      <w:tr w:rsidR="00484912" w:rsidRPr="005E56A3" w:rsidTr="00EB2744">
        <w:tc>
          <w:tcPr>
            <w:tcW w:w="468" w:type="dxa"/>
            <w:tcBorders>
              <w:left w:val="single" w:sz="4" w:space="0" w:color="000000"/>
              <w:bottom w:val="single" w:sz="4" w:space="0" w:color="000000"/>
            </w:tcBorders>
          </w:tcPr>
          <w:p w:rsidR="00484912" w:rsidRPr="005E56A3" w:rsidRDefault="00484912" w:rsidP="00EB2744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56A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813" w:type="dxa"/>
            <w:tcBorders>
              <w:left w:val="single" w:sz="4" w:space="0" w:color="000000"/>
              <w:bottom w:val="single" w:sz="4" w:space="0" w:color="000000"/>
            </w:tcBorders>
          </w:tcPr>
          <w:p w:rsidR="00484912" w:rsidRPr="005E56A3" w:rsidRDefault="00484912" w:rsidP="00EB2744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56A3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родившихся 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</w:tcBorders>
          </w:tcPr>
          <w:p w:rsidR="00484912" w:rsidRPr="005E56A3" w:rsidRDefault="00FB1E38" w:rsidP="00EB2744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34" w:type="dxa"/>
            <w:tcBorders>
              <w:left w:val="single" w:sz="4" w:space="0" w:color="000000"/>
              <w:bottom w:val="single" w:sz="4" w:space="0" w:color="000000"/>
            </w:tcBorders>
          </w:tcPr>
          <w:p w:rsidR="00484912" w:rsidRPr="005E56A3" w:rsidRDefault="00FB1E38" w:rsidP="00EB2744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34" w:type="dxa"/>
            <w:tcBorders>
              <w:left w:val="single" w:sz="4" w:space="0" w:color="000000"/>
              <w:bottom w:val="single" w:sz="4" w:space="0" w:color="000000"/>
            </w:tcBorders>
          </w:tcPr>
          <w:p w:rsidR="00484912" w:rsidRPr="005E56A3" w:rsidRDefault="00FB1E38" w:rsidP="00EB2744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912" w:rsidRPr="005E56A3" w:rsidRDefault="00FB1E38" w:rsidP="00EB2744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484912" w:rsidRPr="005E56A3" w:rsidTr="00EB2744">
        <w:tc>
          <w:tcPr>
            <w:tcW w:w="468" w:type="dxa"/>
            <w:tcBorders>
              <w:left w:val="single" w:sz="4" w:space="0" w:color="000000"/>
              <w:bottom w:val="single" w:sz="4" w:space="0" w:color="000000"/>
            </w:tcBorders>
          </w:tcPr>
          <w:p w:rsidR="00484912" w:rsidRPr="005E56A3" w:rsidRDefault="00484912" w:rsidP="00EB2744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56A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813" w:type="dxa"/>
            <w:tcBorders>
              <w:left w:val="single" w:sz="4" w:space="0" w:color="000000"/>
              <w:bottom w:val="single" w:sz="4" w:space="0" w:color="000000"/>
            </w:tcBorders>
          </w:tcPr>
          <w:p w:rsidR="00484912" w:rsidRPr="005E56A3" w:rsidRDefault="00484912" w:rsidP="00EB2744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56A3">
              <w:rPr>
                <w:rFonts w:ascii="Times New Roman" w:hAnsi="Times New Roman" w:cs="Times New Roman"/>
                <w:sz w:val="26"/>
                <w:szCs w:val="26"/>
              </w:rPr>
              <w:t>Количество умерших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</w:tcBorders>
          </w:tcPr>
          <w:p w:rsidR="00484912" w:rsidRPr="005E56A3" w:rsidRDefault="00FB1E38" w:rsidP="007C7FFE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34" w:type="dxa"/>
            <w:tcBorders>
              <w:left w:val="single" w:sz="4" w:space="0" w:color="000000"/>
              <w:bottom w:val="single" w:sz="4" w:space="0" w:color="000000"/>
            </w:tcBorders>
          </w:tcPr>
          <w:p w:rsidR="00484912" w:rsidRPr="005E56A3" w:rsidRDefault="00484912" w:rsidP="00EB2744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4" w:type="dxa"/>
            <w:tcBorders>
              <w:left w:val="single" w:sz="4" w:space="0" w:color="000000"/>
              <w:bottom w:val="single" w:sz="4" w:space="0" w:color="000000"/>
            </w:tcBorders>
          </w:tcPr>
          <w:p w:rsidR="00484912" w:rsidRPr="005E56A3" w:rsidRDefault="00484912" w:rsidP="00EB2744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912" w:rsidRPr="005E56A3" w:rsidRDefault="00484912" w:rsidP="00EB2744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84912" w:rsidRPr="005E56A3" w:rsidTr="00EB2744">
        <w:tc>
          <w:tcPr>
            <w:tcW w:w="468" w:type="dxa"/>
            <w:tcBorders>
              <w:left w:val="single" w:sz="4" w:space="0" w:color="000000"/>
              <w:bottom w:val="single" w:sz="4" w:space="0" w:color="000000"/>
            </w:tcBorders>
          </w:tcPr>
          <w:p w:rsidR="00484912" w:rsidRPr="005E56A3" w:rsidRDefault="00484912" w:rsidP="00EB2744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56A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813" w:type="dxa"/>
            <w:tcBorders>
              <w:left w:val="single" w:sz="4" w:space="0" w:color="000000"/>
              <w:bottom w:val="single" w:sz="4" w:space="0" w:color="000000"/>
            </w:tcBorders>
          </w:tcPr>
          <w:p w:rsidR="00484912" w:rsidRPr="005E56A3" w:rsidRDefault="00484912" w:rsidP="00EB2744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56A3">
              <w:rPr>
                <w:rFonts w:ascii="Times New Roman" w:hAnsi="Times New Roman" w:cs="Times New Roman"/>
                <w:sz w:val="26"/>
                <w:szCs w:val="26"/>
              </w:rPr>
              <w:t>Прибыло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</w:tcBorders>
          </w:tcPr>
          <w:p w:rsidR="00484912" w:rsidRPr="005E56A3" w:rsidRDefault="00FB1E38" w:rsidP="00EB2744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534" w:type="dxa"/>
            <w:tcBorders>
              <w:left w:val="single" w:sz="4" w:space="0" w:color="000000"/>
              <w:bottom w:val="single" w:sz="4" w:space="0" w:color="000000"/>
            </w:tcBorders>
          </w:tcPr>
          <w:p w:rsidR="00484912" w:rsidRPr="005E56A3" w:rsidRDefault="00484912" w:rsidP="00EB2744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56A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534" w:type="dxa"/>
            <w:tcBorders>
              <w:left w:val="single" w:sz="4" w:space="0" w:color="000000"/>
              <w:bottom w:val="single" w:sz="4" w:space="0" w:color="000000"/>
            </w:tcBorders>
          </w:tcPr>
          <w:p w:rsidR="00484912" w:rsidRPr="005E56A3" w:rsidRDefault="00484912" w:rsidP="00EB2744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56A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912" w:rsidRPr="005E56A3" w:rsidRDefault="00484912" w:rsidP="00EB2744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56A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484912" w:rsidRPr="005E56A3" w:rsidTr="00EB2744">
        <w:tc>
          <w:tcPr>
            <w:tcW w:w="468" w:type="dxa"/>
            <w:tcBorders>
              <w:left w:val="single" w:sz="4" w:space="0" w:color="000000"/>
              <w:bottom w:val="single" w:sz="4" w:space="0" w:color="000000"/>
            </w:tcBorders>
          </w:tcPr>
          <w:p w:rsidR="00484912" w:rsidRPr="005E56A3" w:rsidRDefault="00484912" w:rsidP="00EB2744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56A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2813" w:type="dxa"/>
            <w:tcBorders>
              <w:left w:val="single" w:sz="4" w:space="0" w:color="000000"/>
              <w:bottom w:val="single" w:sz="4" w:space="0" w:color="000000"/>
            </w:tcBorders>
          </w:tcPr>
          <w:p w:rsidR="00484912" w:rsidRPr="005E56A3" w:rsidRDefault="00484912" w:rsidP="00EB2744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56A3">
              <w:rPr>
                <w:rFonts w:ascii="Times New Roman" w:hAnsi="Times New Roman" w:cs="Times New Roman"/>
                <w:sz w:val="26"/>
                <w:szCs w:val="26"/>
              </w:rPr>
              <w:t>Убыло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</w:tcBorders>
          </w:tcPr>
          <w:p w:rsidR="00484912" w:rsidRPr="005E56A3" w:rsidRDefault="00FB1E38" w:rsidP="00EB2744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534" w:type="dxa"/>
            <w:tcBorders>
              <w:left w:val="single" w:sz="4" w:space="0" w:color="000000"/>
              <w:bottom w:val="single" w:sz="4" w:space="0" w:color="000000"/>
            </w:tcBorders>
          </w:tcPr>
          <w:p w:rsidR="00484912" w:rsidRPr="005E56A3" w:rsidRDefault="00484912" w:rsidP="00EB2744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56A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534" w:type="dxa"/>
            <w:tcBorders>
              <w:left w:val="single" w:sz="4" w:space="0" w:color="000000"/>
              <w:bottom w:val="single" w:sz="4" w:space="0" w:color="000000"/>
            </w:tcBorders>
          </w:tcPr>
          <w:p w:rsidR="00484912" w:rsidRPr="005E56A3" w:rsidRDefault="00484912" w:rsidP="00EB2744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56A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912" w:rsidRPr="005E56A3" w:rsidRDefault="00484912" w:rsidP="00EB2744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56A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</w:tbl>
    <w:p w:rsidR="00EB2744" w:rsidRPr="005E56A3" w:rsidRDefault="00EB2744" w:rsidP="00EB27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56A3">
        <w:rPr>
          <w:rFonts w:ascii="Times New Roman" w:hAnsi="Times New Roman" w:cs="Times New Roman"/>
          <w:sz w:val="26"/>
          <w:szCs w:val="26"/>
        </w:rPr>
        <w:t>В 20</w:t>
      </w:r>
      <w:r w:rsidR="00E970D8">
        <w:rPr>
          <w:rFonts w:ascii="Times New Roman" w:hAnsi="Times New Roman" w:cs="Times New Roman"/>
          <w:sz w:val="26"/>
          <w:szCs w:val="26"/>
        </w:rPr>
        <w:t>2</w:t>
      </w:r>
      <w:r w:rsidR="00FB1E38">
        <w:rPr>
          <w:rFonts w:ascii="Times New Roman" w:hAnsi="Times New Roman" w:cs="Times New Roman"/>
          <w:sz w:val="26"/>
          <w:szCs w:val="26"/>
        </w:rPr>
        <w:t>2</w:t>
      </w:r>
      <w:r w:rsidRPr="005E56A3">
        <w:rPr>
          <w:rFonts w:ascii="Times New Roman" w:hAnsi="Times New Roman" w:cs="Times New Roman"/>
          <w:sz w:val="26"/>
          <w:szCs w:val="26"/>
        </w:rPr>
        <w:t xml:space="preserve"> году количество умерших составило </w:t>
      </w:r>
      <w:r w:rsidR="00C771CB">
        <w:rPr>
          <w:rFonts w:ascii="Times New Roman" w:hAnsi="Times New Roman" w:cs="Times New Roman"/>
          <w:sz w:val="26"/>
          <w:szCs w:val="26"/>
        </w:rPr>
        <w:t>3</w:t>
      </w:r>
      <w:r w:rsidRPr="005E56A3">
        <w:rPr>
          <w:rFonts w:ascii="Times New Roman" w:hAnsi="Times New Roman" w:cs="Times New Roman"/>
          <w:sz w:val="26"/>
          <w:szCs w:val="26"/>
        </w:rPr>
        <w:t xml:space="preserve"> человек, родилось </w:t>
      </w:r>
      <w:r w:rsidR="00C771CB">
        <w:rPr>
          <w:rFonts w:ascii="Times New Roman" w:hAnsi="Times New Roman" w:cs="Times New Roman"/>
          <w:sz w:val="26"/>
          <w:szCs w:val="26"/>
        </w:rPr>
        <w:t>4</w:t>
      </w:r>
      <w:r w:rsidRPr="005E56A3">
        <w:rPr>
          <w:rFonts w:ascii="Times New Roman" w:hAnsi="Times New Roman" w:cs="Times New Roman"/>
          <w:sz w:val="26"/>
          <w:szCs w:val="26"/>
        </w:rPr>
        <w:t>человек.</w:t>
      </w:r>
    </w:p>
    <w:p w:rsidR="00EB2744" w:rsidRPr="005E56A3" w:rsidRDefault="00FB1E38" w:rsidP="00EB27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2022</w:t>
      </w:r>
      <w:r w:rsidR="00EB2744" w:rsidRPr="005E56A3">
        <w:rPr>
          <w:rFonts w:ascii="Times New Roman" w:hAnsi="Times New Roman" w:cs="Times New Roman"/>
          <w:sz w:val="26"/>
          <w:szCs w:val="26"/>
        </w:rPr>
        <w:t xml:space="preserve"> году среднегодовая численность постоянного населения сохранится, прогнозируется на уровне </w:t>
      </w:r>
      <w:r w:rsidR="00C771CB">
        <w:rPr>
          <w:rFonts w:ascii="Times New Roman" w:hAnsi="Times New Roman" w:cs="Times New Roman"/>
          <w:sz w:val="26"/>
          <w:szCs w:val="26"/>
        </w:rPr>
        <w:t>1030</w:t>
      </w:r>
      <w:r w:rsidR="00EB2744" w:rsidRPr="005E56A3">
        <w:rPr>
          <w:rFonts w:ascii="Times New Roman" w:hAnsi="Times New Roman" w:cs="Times New Roman"/>
          <w:sz w:val="26"/>
          <w:szCs w:val="26"/>
        </w:rPr>
        <w:t xml:space="preserve">  человек. Ожидаемая продолжительность жизни составит около 67 лет.</w:t>
      </w:r>
    </w:p>
    <w:p w:rsidR="00EB2744" w:rsidRPr="005E56A3" w:rsidRDefault="00EB2744" w:rsidP="00EB27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56A3">
        <w:rPr>
          <w:rFonts w:ascii="Times New Roman" w:hAnsi="Times New Roman" w:cs="Times New Roman"/>
          <w:sz w:val="26"/>
          <w:szCs w:val="26"/>
        </w:rPr>
        <w:t>Естественная убыль составит 1</w:t>
      </w:r>
      <w:r w:rsidR="00543545">
        <w:rPr>
          <w:rFonts w:ascii="Times New Roman" w:hAnsi="Times New Roman" w:cs="Times New Roman"/>
          <w:sz w:val="26"/>
          <w:szCs w:val="26"/>
        </w:rPr>
        <w:t>0</w:t>
      </w:r>
      <w:r w:rsidRPr="005E56A3">
        <w:rPr>
          <w:rFonts w:ascii="Times New Roman" w:hAnsi="Times New Roman" w:cs="Times New Roman"/>
          <w:sz w:val="26"/>
          <w:szCs w:val="26"/>
        </w:rPr>
        <w:t xml:space="preserve"> человек на 1 тыс. человек, </w:t>
      </w:r>
      <w:r w:rsidR="00E970D8">
        <w:rPr>
          <w:rFonts w:ascii="Times New Roman" w:hAnsi="Times New Roman" w:cs="Times New Roman"/>
          <w:sz w:val="26"/>
          <w:szCs w:val="26"/>
        </w:rPr>
        <w:t>при этом число родившихся в 202</w:t>
      </w:r>
      <w:r w:rsidR="00FB1E38">
        <w:rPr>
          <w:rFonts w:ascii="Times New Roman" w:hAnsi="Times New Roman" w:cs="Times New Roman"/>
          <w:sz w:val="26"/>
          <w:szCs w:val="26"/>
        </w:rPr>
        <w:t>3</w:t>
      </w:r>
      <w:r w:rsidR="00E970D8">
        <w:rPr>
          <w:rFonts w:ascii="Times New Roman" w:hAnsi="Times New Roman" w:cs="Times New Roman"/>
          <w:sz w:val="26"/>
          <w:szCs w:val="26"/>
        </w:rPr>
        <w:t xml:space="preserve"> году и 202</w:t>
      </w:r>
      <w:r w:rsidR="00FB1E38">
        <w:rPr>
          <w:rFonts w:ascii="Times New Roman" w:hAnsi="Times New Roman" w:cs="Times New Roman"/>
          <w:sz w:val="26"/>
          <w:szCs w:val="26"/>
        </w:rPr>
        <w:t>5</w:t>
      </w:r>
      <w:r w:rsidRPr="005E56A3">
        <w:rPr>
          <w:rFonts w:ascii="Times New Roman" w:hAnsi="Times New Roman" w:cs="Times New Roman"/>
          <w:sz w:val="26"/>
          <w:szCs w:val="26"/>
        </w:rPr>
        <w:t xml:space="preserve"> году прогнозируется на том же уровне. Положительного годового сальдо численности населения в поселение не наблюдается на протяжении ряда лет. </w:t>
      </w:r>
    </w:p>
    <w:p w:rsidR="00EB2744" w:rsidRPr="005E56A3" w:rsidRDefault="00EB2744" w:rsidP="00EB27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56A3">
        <w:rPr>
          <w:rFonts w:ascii="Times New Roman" w:hAnsi="Times New Roman" w:cs="Times New Roman"/>
          <w:sz w:val="26"/>
          <w:szCs w:val="26"/>
        </w:rPr>
        <w:t>Среднемесячная номинальная начисленная заработная плата в 20</w:t>
      </w:r>
      <w:r w:rsidR="00613028">
        <w:rPr>
          <w:rFonts w:ascii="Times New Roman" w:hAnsi="Times New Roman" w:cs="Times New Roman"/>
          <w:sz w:val="26"/>
          <w:szCs w:val="26"/>
        </w:rPr>
        <w:t>2</w:t>
      </w:r>
      <w:r w:rsidR="00FB1E38">
        <w:rPr>
          <w:rFonts w:ascii="Times New Roman" w:hAnsi="Times New Roman" w:cs="Times New Roman"/>
          <w:sz w:val="26"/>
          <w:szCs w:val="26"/>
        </w:rPr>
        <w:t>3</w:t>
      </w:r>
      <w:r w:rsidRPr="005E56A3">
        <w:rPr>
          <w:rFonts w:ascii="Times New Roman" w:hAnsi="Times New Roman" w:cs="Times New Roman"/>
          <w:sz w:val="26"/>
          <w:szCs w:val="26"/>
        </w:rPr>
        <w:t xml:space="preserve"> году составит 8500,00 руб</w:t>
      </w:r>
      <w:r w:rsidR="00854492" w:rsidRPr="005E56A3">
        <w:rPr>
          <w:rFonts w:ascii="Times New Roman" w:hAnsi="Times New Roman" w:cs="Times New Roman"/>
          <w:sz w:val="26"/>
          <w:szCs w:val="26"/>
        </w:rPr>
        <w:t>.</w:t>
      </w:r>
    </w:p>
    <w:p w:rsidR="00181A00" w:rsidRDefault="00EB2744" w:rsidP="00181A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56A3">
        <w:rPr>
          <w:rFonts w:ascii="Times New Roman" w:hAnsi="Times New Roman" w:cs="Times New Roman"/>
          <w:sz w:val="26"/>
          <w:szCs w:val="26"/>
        </w:rPr>
        <w:t xml:space="preserve">По-прежнему основная часть (около 80%) денежных доходов населения будет расходоваться на покупку </w:t>
      </w:r>
      <w:r w:rsidR="00C771CB">
        <w:rPr>
          <w:rFonts w:ascii="Times New Roman" w:hAnsi="Times New Roman" w:cs="Times New Roman"/>
          <w:sz w:val="26"/>
          <w:szCs w:val="26"/>
        </w:rPr>
        <w:t xml:space="preserve">продуктов </w:t>
      </w:r>
      <w:r w:rsidRPr="005E56A3">
        <w:rPr>
          <w:rFonts w:ascii="Times New Roman" w:hAnsi="Times New Roman" w:cs="Times New Roman"/>
          <w:sz w:val="26"/>
          <w:szCs w:val="26"/>
        </w:rPr>
        <w:t xml:space="preserve">товаров и оплату коммунальных и других  услуг. </w:t>
      </w:r>
    </w:p>
    <w:p w:rsidR="008D4E7A" w:rsidRDefault="008D4E7A" w:rsidP="00181A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E56A3" w:rsidRDefault="005E56A3" w:rsidP="00181A00">
      <w:pPr>
        <w:pStyle w:val="ConsPlu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5E56A3">
        <w:rPr>
          <w:rFonts w:ascii="Times New Roman" w:hAnsi="Times New Roman" w:cs="Times New Roman"/>
          <w:b/>
          <w:bCs/>
          <w:sz w:val="26"/>
          <w:szCs w:val="26"/>
        </w:rPr>
        <w:t xml:space="preserve">Комплекс мероприятий, направленных на социально-экономическое развитие </w:t>
      </w:r>
      <w:r w:rsidR="00FF2BD1">
        <w:rPr>
          <w:rFonts w:ascii="Times New Roman" w:hAnsi="Times New Roman" w:cs="Times New Roman"/>
          <w:b/>
          <w:bCs/>
          <w:sz w:val="26"/>
          <w:szCs w:val="26"/>
        </w:rPr>
        <w:t>муниципального образования на 20</w:t>
      </w:r>
      <w:r w:rsidR="00613028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694551"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="00FF2BD1">
        <w:rPr>
          <w:rFonts w:ascii="Times New Roman" w:hAnsi="Times New Roman" w:cs="Times New Roman"/>
          <w:b/>
          <w:bCs/>
          <w:sz w:val="26"/>
          <w:szCs w:val="26"/>
        </w:rPr>
        <w:t xml:space="preserve"> год</w:t>
      </w:r>
    </w:p>
    <w:p w:rsidR="00181A00" w:rsidRPr="005E56A3" w:rsidRDefault="00181A00" w:rsidP="00181A00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B2744" w:rsidRPr="005E56A3" w:rsidRDefault="00EB2744" w:rsidP="00EB2744">
      <w:pPr>
        <w:pStyle w:val="ConsPlusNormal"/>
        <w:widowControl/>
        <w:ind w:left="1080" w:firstLine="0"/>
        <w:jc w:val="both"/>
        <w:rPr>
          <w:rFonts w:ascii="Times New Roman" w:hAnsi="Times New Roman" w:cs="Times New Roman"/>
          <w:sz w:val="26"/>
          <w:szCs w:val="26"/>
        </w:rPr>
      </w:pPr>
      <w:r w:rsidRPr="005E56A3">
        <w:rPr>
          <w:rFonts w:ascii="Times New Roman" w:hAnsi="Times New Roman" w:cs="Times New Roman"/>
          <w:sz w:val="26"/>
          <w:szCs w:val="26"/>
        </w:rPr>
        <w:t xml:space="preserve">С 2006 года в связи с разграничением полномочий между федеральным бюджетом и бюджетами субъектов Российской Федерации решение вопросов социального обслуживания и социальной поддержки населения </w:t>
      </w:r>
      <w:r w:rsidR="00C771CB">
        <w:rPr>
          <w:rFonts w:ascii="Times New Roman" w:hAnsi="Times New Roman" w:cs="Times New Roman"/>
          <w:sz w:val="26"/>
          <w:szCs w:val="26"/>
        </w:rPr>
        <w:t>Дмитриевского</w:t>
      </w:r>
      <w:r w:rsidRPr="005E56A3">
        <w:rPr>
          <w:rFonts w:ascii="Times New Roman" w:hAnsi="Times New Roman" w:cs="Times New Roman"/>
          <w:sz w:val="26"/>
          <w:szCs w:val="26"/>
        </w:rPr>
        <w:t xml:space="preserve"> сельского поселения перешло в ведение Администрации МО «Турочакский район» и финансирование осуществляется из районного и республиканского бюджета.</w:t>
      </w:r>
    </w:p>
    <w:p w:rsidR="00EB2744" w:rsidRPr="00FC2470" w:rsidRDefault="00EB2744" w:rsidP="00FC2470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6"/>
          <w:szCs w:val="26"/>
        </w:rPr>
      </w:pPr>
      <w:r w:rsidRPr="005E56A3">
        <w:rPr>
          <w:rFonts w:ascii="Times New Roman" w:hAnsi="Times New Roman" w:cs="Times New Roman"/>
          <w:sz w:val="26"/>
          <w:szCs w:val="26"/>
        </w:rPr>
        <w:t xml:space="preserve">Однако администрация </w:t>
      </w:r>
      <w:r w:rsidR="00C771CB">
        <w:rPr>
          <w:rFonts w:ascii="Times New Roman" w:hAnsi="Times New Roman" w:cs="Times New Roman"/>
          <w:sz w:val="26"/>
          <w:szCs w:val="26"/>
        </w:rPr>
        <w:t>Дмитриевского</w:t>
      </w:r>
      <w:r w:rsidRPr="005E56A3">
        <w:rPr>
          <w:rFonts w:ascii="Times New Roman" w:hAnsi="Times New Roman" w:cs="Times New Roman"/>
          <w:sz w:val="26"/>
          <w:szCs w:val="26"/>
        </w:rPr>
        <w:t xml:space="preserve"> сельского  поселения в переходный период тесно сотрудничает с районными структурами с целью продолжения развития системы социального обслуживания населения </w:t>
      </w:r>
      <w:r w:rsidR="00C771CB">
        <w:rPr>
          <w:rFonts w:ascii="Times New Roman" w:hAnsi="Times New Roman" w:cs="Times New Roman"/>
          <w:sz w:val="26"/>
          <w:szCs w:val="26"/>
        </w:rPr>
        <w:t>Дмитриевского</w:t>
      </w:r>
      <w:r w:rsidRPr="005E56A3">
        <w:rPr>
          <w:rFonts w:ascii="Times New Roman" w:hAnsi="Times New Roman" w:cs="Times New Roman"/>
          <w:sz w:val="26"/>
          <w:szCs w:val="26"/>
        </w:rPr>
        <w:t xml:space="preserve"> сельского поселения  и повышения качества жизни граждан, оказавшихся в трудной жизненной ситуации, путем расширения видов услуг и повышения доступности медико-социальных, социально-правовых, образовательных услуг, внедрения новых форм социального обслуживания, содействия активному уча</w:t>
      </w:r>
      <w:r w:rsidR="00FC2470">
        <w:rPr>
          <w:rFonts w:ascii="Times New Roman" w:hAnsi="Times New Roman" w:cs="Times New Roman"/>
          <w:sz w:val="26"/>
          <w:szCs w:val="26"/>
        </w:rPr>
        <w:t xml:space="preserve">стию граждан в жизни общества. </w:t>
      </w:r>
    </w:p>
    <w:p w:rsidR="00181A00" w:rsidRPr="005E56A3" w:rsidRDefault="00EB2744" w:rsidP="005E56A3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E56A3">
        <w:rPr>
          <w:rFonts w:ascii="Times New Roman" w:hAnsi="Times New Roman" w:cs="Times New Roman"/>
          <w:b/>
          <w:sz w:val="26"/>
          <w:szCs w:val="26"/>
        </w:rPr>
        <w:t>Развитие инженер</w:t>
      </w:r>
      <w:r w:rsidR="00EF038C" w:rsidRPr="005E56A3">
        <w:rPr>
          <w:rFonts w:ascii="Times New Roman" w:hAnsi="Times New Roman" w:cs="Times New Roman"/>
          <w:b/>
          <w:sz w:val="26"/>
          <w:szCs w:val="26"/>
        </w:rPr>
        <w:t>ной и социальной инфраструктуры</w:t>
      </w:r>
      <w:r w:rsidRPr="005E56A3">
        <w:rPr>
          <w:rFonts w:ascii="Times New Roman" w:hAnsi="Times New Roman" w:cs="Times New Roman"/>
          <w:b/>
          <w:sz w:val="26"/>
          <w:szCs w:val="26"/>
        </w:rPr>
        <w:t>.</w:t>
      </w:r>
    </w:p>
    <w:p w:rsidR="00EB2744" w:rsidRPr="005E56A3" w:rsidRDefault="00EB2744" w:rsidP="008D4E7A">
      <w:pPr>
        <w:pStyle w:val="ConsPlusNormal"/>
        <w:widowControl/>
        <w:ind w:left="1080" w:firstLine="0"/>
        <w:jc w:val="both"/>
        <w:rPr>
          <w:rFonts w:ascii="Times New Roman" w:hAnsi="Times New Roman" w:cs="Times New Roman"/>
          <w:sz w:val="26"/>
          <w:szCs w:val="26"/>
        </w:rPr>
      </w:pPr>
      <w:r w:rsidRPr="005E56A3">
        <w:rPr>
          <w:rFonts w:ascii="Times New Roman" w:hAnsi="Times New Roman" w:cs="Times New Roman"/>
          <w:sz w:val="26"/>
          <w:szCs w:val="26"/>
        </w:rPr>
        <w:t xml:space="preserve">Органы местного самоуправления </w:t>
      </w:r>
      <w:r w:rsidR="00C771CB">
        <w:rPr>
          <w:rFonts w:ascii="Times New Roman" w:hAnsi="Times New Roman" w:cs="Times New Roman"/>
          <w:sz w:val="26"/>
          <w:szCs w:val="26"/>
        </w:rPr>
        <w:t xml:space="preserve">Дмитриевского </w:t>
      </w:r>
      <w:r w:rsidRPr="005E56A3">
        <w:rPr>
          <w:rFonts w:ascii="Times New Roman" w:hAnsi="Times New Roman" w:cs="Times New Roman"/>
          <w:sz w:val="26"/>
          <w:szCs w:val="26"/>
        </w:rPr>
        <w:t xml:space="preserve">сельского поселения, ответственные за обеспечение населения </w:t>
      </w:r>
      <w:r w:rsidR="00C771CB">
        <w:rPr>
          <w:rFonts w:ascii="Times New Roman" w:hAnsi="Times New Roman" w:cs="Times New Roman"/>
          <w:sz w:val="26"/>
          <w:szCs w:val="26"/>
        </w:rPr>
        <w:t xml:space="preserve">Дмитриевского </w:t>
      </w:r>
      <w:r w:rsidRPr="005E56A3">
        <w:rPr>
          <w:rFonts w:ascii="Times New Roman" w:hAnsi="Times New Roman" w:cs="Times New Roman"/>
          <w:sz w:val="26"/>
          <w:szCs w:val="26"/>
        </w:rPr>
        <w:t xml:space="preserve">поселения соответствующими муниципальными услугами, должны координировать и регулировать деятельность субъектов  всех форм собственности, используя как административные, так и экономические механизмы. </w:t>
      </w:r>
    </w:p>
    <w:p w:rsidR="00181A00" w:rsidRPr="005E56A3" w:rsidRDefault="00EB2744" w:rsidP="00181A00">
      <w:pPr>
        <w:pStyle w:val="ConsPlusNormal"/>
        <w:widowControl/>
        <w:jc w:val="both"/>
        <w:rPr>
          <w:rFonts w:ascii="Times New Roman" w:hAnsi="Times New Roman" w:cs="Times New Roman"/>
          <w:b/>
          <w:sz w:val="26"/>
          <w:szCs w:val="26"/>
        </w:rPr>
      </w:pPr>
      <w:r w:rsidRPr="005E56A3">
        <w:rPr>
          <w:rFonts w:ascii="Times New Roman" w:hAnsi="Times New Roman" w:cs="Times New Roman"/>
          <w:b/>
          <w:sz w:val="26"/>
          <w:szCs w:val="26"/>
        </w:rPr>
        <w:t xml:space="preserve">Водоснабжение </w:t>
      </w:r>
    </w:p>
    <w:p w:rsidR="008D4E7A" w:rsidRDefault="00EB2744" w:rsidP="008D4E7A">
      <w:pPr>
        <w:pStyle w:val="ConsPlusNormal"/>
        <w:widowControl/>
        <w:ind w:left="1080" w:firstLine="0"/>
        <w:jc w:val="both"/>
        <w:rPr>
          <w:rFonts w:ascii="Times New Roman" w:hAnsi="Times New Roman" w:cs="Times New Roman"/>
          <w:sz w:val="26"/>
          <w:szCs w:val="26"/>
        </w:rPr>
      </w:pPr>
      <w:r w:rsidRPr="005E56A3">
        <w:rPr>
          <w:rFonts w:ascii="Times New Roman" w:hAnsi="Times New Roman" w:cs="Times New Roman"/>
          <w:sz w:val="26"/>
          <w:szCs w:val="26"/>
        </w:rPr>
        <w:t xml:space="preserve">Полномочия по водоснабжению перешли в Турочакский муниципальный район. Функция по обеспечению населения водой выполняется  МКУ ДХУ Турочакского района. </w:t>
      </w:r>
    </w:p>
    <w:p w:rsidR="00181A00" w:rsidRPr="005E56A3" w:rsidRDefault="00EB2744" w:rsidP="00F76473">
      <w:pPr>
        <w:pStyle w:val="ConsPlusNormal"/>
        <w:widowControl/>
        <w:jc w:val="both"/>
        <w:rPr>
          <w:rFonts w:ascii="Times New Roman" w:hAnsi="Times New Roman" w:cs="Times New Roman"/>
          <w:b/>
          <w:sz w:val="26"/>
          <w:szCs w:val="26"/>
        </w:rPr>
      </w:pPr>
      <w:r w:rsidRPr="005E56A3">
        <w:rPr>
          <w:rFonts w:ascii="Times New Roman" w:hAnsi="Times New Roman" w:cs="Times New Roman"/>
          <w:b/>
          <w:sz w:val="26"/>
          <w:szCs w:val="26"/>
        </w:rPr>
        <w:t>Газоснабжение</w:t>
      </w:r>
    </w:p>
    <w:p w:rsidR="00EB2744" w:rsidRPr="005E56A3" w:rsidRDefault="00EB2744" w:rsidP="00EB2744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6"/>
          <w:szCs w:val="26"/>
        </w:rPr>
      </w:pPr>
      <w:r w:rsidRPr="005E56A3">
        <w:rPr>
          <w:rFonts w:ascii="Times New Roman" w:hAnsi="Times New Roman" w:cs="Times New Roman"/>
          <w:sz w:val="26"/>
          <w:szCs w:val="26"/>
        </w:rPr>
        <w:t xml:space="preserve">Функция по обеспечению населения </w:t>
      </w:r>
      <w:r w:rsidR="00EF038C" w:rsidRPr="005E56A3">
        <w:rPr>
          <w:rFonts w:ascii="Times New Roman" w:hAnsi="Times New Roman" w:cs="Times New Roman"/>
          <w:sz w:val="26"/>
          <w:szCs w:val="26"/>
        </w:rPr>
        <w:t>газом осуществляет ОАО « Горно-Алтайгаз»</w:t>
      </w:r>
    </w:p>
    <w:p w:rsidR="00EB2744" w:rsidRDefault="00EB2744" w:rsidP="005E56A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5E56A3">
        <w:rPr>
          <w:rFonts w:ascii="Times New Roman" w:hAnsi="Times New Roman" w:cs="Times New Roman"/>
          <w:b/>
          <w:sz w:val="26"/>
          <w:szCs w:val="26"/>
        </w:rPr>
        <w:t>Электроснабжение</w:t>
      </w:r>
    </w:p>
    <w:p w:rsidR="00181A00" w:rsidRPr="005E56A3" w:rsidRDefault="00181A00" w:rsidP="005E56A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B2744" w:rsidRPr="005E56A3" w:rsidRDefault="00EB2744" w:rsidP="00EF038C">
      <w:pPr>
        <w:pStyle w:val="ConsPlusNormal"/>
        <w:widowControl/>
        <w:ind w:left="108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E56A3">
        <w:rPr>
          <w:rFonts w:ascii="Times New Roman" w:hAnsi="Times New Roman" w:cs="Times New Roman"/>
          <w:sz w:val="26"/>
          <w:szCs w:val="26"/>
        </w:rPr>
        <w:t xml:space="preserve">  Электроснабжение потребителей </w:t>
      </w:r>
      <w:r w:rsidR="00C771CB">
        <w:rPr>
          <w:rFonts w:ascii="Times New Roman" w:hAnsi="Times New Roman" w:cs="Times New Roman"/>
          <w:sz w:val="26"/>
          <w:szCs w:val="26"/>
        </w:rPr>
        <w:t>Дмитриевского</w:t>
      </w:r>
      <w:r w:rsidRPr="005E56A3">
        <w:rPr>
          <w:rFonts w:ascii="Times New Roman" w:hAnsi="Times New Roman" w:cs="Times New Roman"/>
          <w:sz w:val="26"/>
          <w:szCs w:val="26"/>
        </w:rPr>
        <w:t xml:space="preserve"> сельского поселения осуществляет АО «Алтайэнергосбыт».</w:t>
      </w:r>
    </w:p>
    <w:p w:rsidR="00181A00" w:rsidRPr="005E56A3" w:rsidRDefault="00EB2744" w:rsidP="00F76473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E56A3">
        <w:rPr>
          <w:rFonts w:ascii="Times New Roman" w:hAnsi="Times New Roman" w:cs="Times New Roman"/>
          <w:b/>
          <w:sz w:val="26"/>
          <w:szCs w:val="26"/>
        </w:rPr>
        <w:t>Связь</w:t>
      </w:r>
    </w:p>
    <w:p w:rsidR="00EB2744" w:rsidRPr="005E56A3" w:rsidRDefault="00EB2744" w:rsidP="008D4E7A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E56A3">
        <w:rPr>
          <w:rFonts w:ascii="Times New Roman" w:hAnsi="Times New Roman" w:cs="Times New Roman"/>
          <w:sz w:val="26"/>
          <w:szCs w:val="26"/>
        </w:rPr>
        <w:lastRenderedPageBreak/>
        <w:t xml:space="preserve">В настоящее время </w:t>
      </w:r>
      <w:r w:rsidR="00C771CB">
        <w:rPr>
          <w:rFonts w:ascii="Times New Roman" w:hAnsi="Times New Roman" w:cs="Times New Roman"/>
          <w:sz w:val="26"/>
          <w:szCs w:val="26"/>
        </w:rPr>
        <w:t>Дмитриевское</w:t>
      </w:r>
      <w:r w:rsidRPr="005E56A3">
        <w:rPr>
          <w:rFonts w:ascii="Times New Roman" w:hAnsi="Times New Roman" w:cs="Times New Roman"/>
          <w:sz w:val="26"/>
          <w:szCs w:val="26"/>
        </w:rPr>
        <w:t xml:space="preserve"> сельское поселения телефонизировано на 50% , ОАО «Ростелеком»</w:t>
      </w:r>
      <w:r w:rsidR="00C771CB">
        <w:rPr>
          <w:rFonts w:ascii="Times New Roman" w:hAnsi="Times New Roman" w:cs="Times New Roman"/>
          <w:sz w:val="26"/>
          <w:szCs w:val="26"/>
        </w:rPr>
        <w:t>, «Востоктелеком»</w:t>
      </w:r>
      <w:r w:rsidRPr="005E56A3">
        <w:rPr>
          <w:rFonts w:ascii="Times New Roman" w:hAnsi="Times New Roman" w:cs="Times New Roman"/>
          <w:sz w:val="26"/>
          <w:szCs w:val="26"/>
        </w:rPr>
        <w:t xml:space="preserve"> ведут работы по улучшению качества телефонной и сотовой связи, а также </w:t>
      </w:r>
      <w:r w:rsidR="00EF038C" w:rsidRPr="005E56A3">
        <w:rPr>
          <w:rFonts w:ascii="Times New Roman" w:hAnsi="Times New Roman" w:cs="Times New Roman"/>
          <w:sz w:val="26"/>
          <w:szCs w:val="26"/>
        </w:rPr>
        <w:t xml:space="preserve">проведения </w:t>
      </w:r>
      <w:r w:rsidRPr="005E56A3">
        <w:rPr>
          <w:rFonts w:ascii="Times New Roman" w:hAnsi="Times New Roman" w:cs="Times New Roman"/>
          <w:sz w:val="26"/>
          <w:szCs w:val="26"/>
        </w:rPr>
        <w:t xml:space="preserve">системы интернет на территории поселения </w:t>
      </w:r>
    </w:p>
    <w:p w:rsidR="00181A00" w:rsidRPr="005E56A3" w:rsidRDefault="00EB2744" w:rsidP="00F76473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E56A3">
        <w:rPr>
          <w:rFonts w:ascii="Times New Roman" w:hAnsi="Times New Roman" w:cs="Times New Roman"/>
          <w:b/>
          <w:sz w:val="26"/>
          <w:szCs w:val="26"/>
        </w:rPr>
        <w:t>Культура</w:t>
      </w:r>
    </w:p>
    <w:p w:rsidR="00EB2744" w:rsidRPr="005E56A3" w:rsidRDefault="00C771CB" w:rsidP="00EF038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Дмитриевского</w:t>
      </w:r>
      <w:r w:rsidR="00EB2744" w:rsidRPr="005E56A3">
        <w:rPr>
          <w:rFonts w:ascii="Times New Roman" w:hAnsi="Times New Roman" w:cs="Times New Roman"/>
          <w:sz w:val="26"/>
          <w:szCs w:val="26"/>
        </w:rPr>
        <w:t xml:space="preserve"> сельского  поселения по соглашению передало отрасль «Культура» М</w:t>
      </w:r>
      <w:r w:rsidR="00854492" w:rsidRPr="005E56A3">
        <w:rPr>
          <w:rFonts w:ascii="Times New Roman" w:hAnsi="Times New Roman" w:cs="Times New Roman"/>
          <w:sz w:val="26"/>
          <w:szCs w:val="26"/>
        </w:rPr>
        <w:t>У</w:t>
      </w:r>
      <w:r w:rsidR="00EB2744" w:rsidRPr="005E56A3">
        <w:rPr>
          <w:rFonts w:ascii="Times New Roman" w:hAnsi="Times New Roman" w:cs="Times New Roman"/>
          <w:sz w:val="26"/>
          <w:szCs w:val="26"/>
        </w:rPr>
        <w:t xml:space="preserve">К ДТД Турочакского района. </w:t>
      </w:r>
    </w:p>
    <w:p w:rsidR="00181A00" w:rsidRPr="005E56A3" w:rsidRDefault="00EB2744" w:rsidP="00F76473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E56A3">
        <w:rPr>
          <w:rFonts w:ascii="Times New Roman" w:hAnsi="Times New Roman" w:cs="Times New Roman"/>
          <w:b/>
          <w:sz w:val="26"/>
          <w:szCs w:val="26"/>
        </w:rPr>
        <w:t>Образование</w:t>
      </w:r>
    </w:p>
    <w:p w:rsidR="00EB2744" w:rsidRPr="005E56A3" w:rsidRDefault="00EB2744" w:rsidP="00EF038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5E56A3">
        <w:rPr>
          <w:rFonts w:ascii="Times New Roman" w:hAnsi="Times New Roman" w:cs="Times New Roman"/>
          <w:sz w:val="26"/>
          <w:szCs w:val="26"/>
        </w:rPr>
        <w:t>На начало 20</w:t>
      </w:r>
      <w:r w:rsidR="00D50E61">
        <w:rPr>
          <w:rFonts w:ascii="Times New Roman" w:hAnsi="Times New Roman" w:cs="Times New Roman"/>
          <w:sz w:val="26"/>
          <w:szCs w:val="26"/>
        </w:rPr>
        <w:t>22 - 2023</w:t>
      </w:r>
      <w:r w:rsidRPr="005E56A3">
        <w:rPr>
          <w:rFonts w:ascii="Times New Roman" w:hAnsi="Times New Roman" w:cs="Times New Roman"/>
          <w:sz w:val="26"/>
          <w:szCs w:val="26"/>
        </w:rPr>
        <w:t xml:space="preserve"> учебного года образовательная система </w:t>
      </w:r>
      <w:r w:rsidR="00C771CB">
        <w:rPr>
          <w:rFonts w:ascii="Times New Roman" w:hAnsi="Times New Roman" w:cs="Times New Roman"/>
          <w:sz w:val="26"/>
          <w:szCs w:val="26"/>
        </w:rPr>
        <w:t>Дмитриевского</w:t>
      </w:r>
      <w:r w:rsidRPr="005E56A3">
        <w:rPr>
          <w:rFonts w:ascii="Times New Roman" w:hAnsi="Times New Roman" w:cs="Times New Roman"/>
          <w:sz w:val="26"/>
          <w:szCs w:val="26"/>
        </w:rPr>
        <w:t xml:space="preserve"> сельского поселения насчитывает 1 образовательное учрежде</w:t>
      </w:r>
      <w:r w:rsidR="001B471E">
        <w:rPr>
          <w:rFonts w:ascii="Times New Roman" w:hAnsi="Times New Roman" w:cs="Times New Roman"/>
          <w:sz w:val="26"/>
          <w:szCs w:val="26"/>
        </w:rPr>
        <w:t xml:space="preserve">ние с количеством обучающихся </w:t>
      </w:r>
      <w:r w:rsidR="00C771CB">
        <w:rPr>
          <w:rFonts w:ascii="Times New Roman" w:hAnsi="Times New Roman" w:cs="Times New Roman"/>
          <w:sz w:val="26"/>
          <w:szCs w:val="26"/>
        </w:rPr>
        <w:t>120</w:t>
      </w:r>
      <w:r w:rsidRPr="005E56A3">
        <w:rPr>
          <w:rFonts w:ascii="Times New Roman" w:hAnsi="Times New Roman" w:cs="Times New Roman"/>
          <w:sz w:val="26"/>
          <w:szCs w:val="26"/>
        </w:rPr>
        <w:t xml:space="preserve"> человек;</w:t>
      </w:r>
    </w:p>
    <w:p w:rsidR="00EB2744" w:rsidRPr="005E56A3" w:rsidRDefault="00EB2744" w:rsidP="00EF038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5E56A3">
        <w:rPr>
          <w:rFonts w:ascii="Times New Roman" w:hAnsi="Times New Roman" w:cs="Times New Roman"/>
          <w:sz w:val="26"/>
          <w:szCs w:val="26"/>
        </w:rPr>
        <w:t xml:space="preserve">На протяжении последних нескольких  лет   продолжается уменьшение  количества детей в учреждениях дошкольного образования, что в дальнейшем приведет к уменьшению числа первоклассников </w:t>
      </w:r>
      <w:r w:rsidR="00C771CB">
        <w:rPr>
          <w:rFonts w:ascii="Times New Roman" w:hAnsi="Times New Roman" w:cs="Times New Roman"/>
          <w:sz w:val="26"/>
          <w:szCs w:val="26"/>
        </w:rPr>
        <w:t>Дмитриевской С</w:t>
      </w:r>
      <w:r w:rsidR="00A8493B" w:rsidRPr="005E56A3">
        <w:rPr>
          <w:rFonts w:ascii="Times New Roman" w:hAnsi="Times New Roman" w:cs="Times New Roman"/>
          <w:sz w:val="26"/>
          <w:szCs w:val="26"/>
        </w:rPr>
        <w:t>ОШ</w:t>
      </w:r>
      <w:r w:rsidR="001B471E">
        <w:rPr>
          <w:rFonts w:ascii="Times New Roman" w:hAnsi="Times New Roman" w:cs="Times New Roman"/>
          <w:sz w:val="26"/>
          <w:szCs w:val="26"/>
        </w:rPr>
        <w:t>.</w:t>
      </w:r>
    </w:p>
    <w:p w:rsidR="00EB2744" w:rsidRPr="005E56A3" w:rsidRDefault="00EB2744" w:rsidP="00EF038C">
      <w:pPr>
        <w:pStyle w:val="ConsPlusNormal"/>
        <w:widowControl/>
        <w:ind w:left="390" w:firstLine="0"/>
        <w:jc w:val="both"/>
        <w:rPr>
          <w:rFonts w:ascii="Times New Roman" w:hAnsi="Times New Roman" w:cs="Times New Roman"/>
          <w:sz w:val="26"/>
          <w:szCs w:val="26"/>
        </w:rPr>
      </w:pPr>
      <w:r w:rsidRPr="005E56A3">
        <w:rPr>
          <w:rFonts w:ascii="Times New Roman" w:hAnsi="Times New Roman" w:cs="Times New Roman"/>
          <w:sz w:val="26"/>
          <w:szCs w:val="26"/>
        </w:rPr>
        <w:t>Приоритетными направлениями в системе образования в 20</w:t>
      </w:r>
      <w:r w:rsidR="00E970D8">
        <w:rPr>
          <w:rFonts w:ascii="Times New Roman" w:hAnsi="Times New Roman" w:cs="Times New Roman"/>
          <w:sz w:val="26"/>
          <w:szCs w:val="26"/>
        </w:rPr>
        <w:t>2</w:t>
      </w:r>
      <w:r w:rsidR="00D50E61">
        <w:rPr>
          <w:rFonts w:ascii="Times New Roman" w:hAnsi="Times New Roman" w:cs="Times New Roman"/>
          <w:sz w:val="26"/>
          <w:szCs w:val="26"/>
        </w:rPr>
        <w:t>3</w:t>
      </w:r>
      <w:r w:rsidRPr="005E56A3">
        <w:rPr>
          <w:rFonts w:ascii="Times New Roman" w:hAnsi="Times New Roman" w:cs="Times New Roman"/>
          <w:sz w:val="26"/>
          <w:szCs w:val="26"/>
        </w:rPr>
        <w:t xml:space="preserve"> году остаются:</w:t>
      </w:r>
    </w:p>
    <w:p w:rsidR="00EB2744" w:rsidRPr="005E56A3" w:rsidRDefault="00EB2744" w:rsidP="00EF038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5E56A3">
        <w:rPr>
          <w:rFonts w:ascii="Times New Roman" w:hAnsi="Times New Roman" w:cs="Times New Roman"/>
          <w:sz w:val="26"/>
          <w:szCs w:val="26"/>
        </w:rPr>
        <w:t>сохранение сети муниципальных образовательных учреждений (далее - МОУ) и единого муниципального образовательного пространства;</w:t>
      </w:r>
    </w:p>
    <w:p w:rsidR="00EB2744" w:rsidRPr="005E56A3" w:rsidRDefault="00EB2744" w:rsidP="00EF038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5E56A3">
        <w:rPr>
          <w:rFonts w:ascii="Times New Roman" w:hAnsi="Times New Roman" w:cs="Times New Roman"/>
          <w:sz w:val="26"/>
          <w:szCs w:val="26"/>
        </w:rPr>
        <w:t>обеспечение инновационных процессов, предусмотренных концепцией модернизации образования;</w:t>
      </w:r>
    </w:p>
    <w:p w:rsidR="00EB2744" w:rsidRPr="005E56A3" w:rsidRDefault="00EB2744" w:rsidP="00EF038C">
      <w:pPr>
        <w:pStyle w:val="ConsPlusNormal"/>
        <w:widowControl/>
        <w:ind w:left="390" w:firstLine="0"/>
        <w:jc w:val="both"/>
        <w:rPr>
          <w:rFonts w:ascii="Times New Roman" w:hAnsi="Times New Roman" w:cs="Times New Roman"/>
          <w:sz w:val="26"/>
          <w:szCs w:val="26"/>
        </w:rPr>
      </w:pPr>
      <w:r w:rsidRPr="005E56A3">
        <w:rPr>
          <w:rFonts w:ascii="Times New Roman" w:hAnsi="Times New Roman" w:cs="Times New Roman"/>
          <w:sz w:val="26"/>
          <w:szCs w:val="26"/>
        </w:rPr>
        <w:t>совершенствование структуры и качества образования;</w:t>
      </w:r>
    </w:p>
    <w:p w:rsidR="00EB2744" w:rsidRPr="005E56A3" w:rsidRDefault="00EB2744" w:rsidP="00EF038C">
      <w:pPr>
        <w:pStyle w:val="ConsPlusNormal"/>
        <w:widowControl/>
        <w:ind w:left="390" w:firstLine="0"/>
        <w:jc w:val="both"/>
        <w:rPr>
          <w:rFonts w:ascii="Times New Roman" w:hAnsi="Times New Roman" w:cs="Times New Roman"/>
          <w:sz w:val="26"/>
          <w:szCs w:val="26"/>
        </w:rPr>
      </w:pPr>
      <w:r w:rsidRPr="005E56A3">
        <w:rPr>
          <w:rFonts w:ascii="Times New Roman" w:hAnsi="Times New Roman" w:cs="Times New Roman"/>
          <w:sz w:val="26"/>
          <w:szCs w:val="26"/>
        </w:rPr>
        <w:t>создание условий сохранения здоровья обучающихся и воспитанников;</w:t>
      </w:r>
    </w:p>
    <w:p w:rsidR="00EB2744" w:rsidRPr="005E56A3" w:rsidRDefault="00EB2744" w:rsidP="00EF038C">
      <w:pPr>
        <w:pStyle w:val="ConsPlusNormal"/>
        <w:widowControl/>
        <w:ind w:left="390" w:firstLine="0"/>
        <w:jc w:val="both"/>
        <w:rPr>
          <w:rFonts w:ascii="Times New Roman" w:hAnsi="Times New Roman" w:cs="Times New Roman"/>
          <w:sz w:val="26"/>
          <w:szCs w:val="26"/>
        </w:rPr>
      </w:pPr>
      <w:r w:rsidRPr="005E56A3">
        <w:rPr>
          <w:rFonts w:ascii="Times New Roman" w:hAnsi="Times New Roman" w:cs="Times New Roman"/>
          <w:sz w:val="26"/>
          <w:szCs w:val="26"/>
        </w:rPr>
        <w:t>сохранение и укрепление материально-технической базы МОУ;</w:t>
      </w:r>
    </w:p>
    <w:p w:rsidR="00EB2744" w:rsidRPr="005E56A3" w:rsidRDefault="00EB2744" w:rsidP="00EF038C">
      <w:pPr>
        <w:pStyle w:val="ConsPlusNormal"/>
        <w:widowControl/>
        <w:ind w:left="390" w:firstLine="0"/>
        <w:jc w:val="both"/>
        <w:rPr>
          <w:rFonts w:ascii="Times New Roman" w:hAnsi="Times New Roman" w:cs="Times New Roman"/>
          <w:sz w:val="26"/>
          <w:szCs w:val="26"/>
        </w:rPr>
      </w:pPr>
      <w:r w:rsidRPr="005E56A3">
        <w:rPr>
          <w:rFonts w:ascii="Times New Roman" w:hAnsi="Times New Roman" w:cs="Times New Roman"/>
          <w:sz w:val="26"/>
          <w:szCs w:val="26"/>
        </w:rPr>
        <w:t>обеспечение доступности общего образования;</w:t>
      </w:r>
    </w:p>
    <w:p w:rsidR="00EB2744" w:rsidRDefault="00EB2744" w:rsidP="00EF038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5E56A3">
        <w:rPr>
          <w:rFonts w:ascii="Times New Roman" w:hAnsi="Times New Roman" w:cs="Times New Roman"/>
          <w:sz w:val="26"/>
          <w:szCs w:val="26"/>
        </w:rPr>
        <w:t>обеспечение безопасных условий жизнедеятельности участников образовательного процесса, усиление мер по противопожарной безопасности МОУ.</w:t>
      </w:r>
      <w:r w:rsidR="00F76473" w:rsidRPr="005E56A3">
        <w:rPr>
          <w:rFonts w:ascii="Times New Roman" w:hAnsi="Times New Roman" w:cs="Times New Roman"/>
          <w:sz w:val="26"/>
          <w:szCs w:val="26"/>
        </w:rPr>
        <w:t>Уровень обеспеченности объектами образования удовлетворительный</w:t>
      </w:r>
    </w:p>
    <w:p w:rsidR="00F76473" w:rsidRPr="00F76473" w:rsidRDefault="00F76473" w:rsidP="00EF038C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76473">
        <w:rPr>
          <w:rFonts w:ascii="Times New Roman" w:hAnsi="Times New Roman" w:cs="Times New Roman"/>
          <w:b/>
          <w:sz w:val="26"/>
          <w:szCs w:val="26"/>
        </w:rPr>
        <w:t>Физическая культура и спорт</w:t>
      </w:r>
    </w:p>
    <w:p w:rsidR="00EB2744" w:rsidRPr="005E56A3" w:rsidRDefault="00EB2744" w:rsidP="00EF038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5E56A3">
        <w:rPr>
          <w:rFonts w:ascii="Times New Roman" w:hAnsi="Times New Roman" w:cs="Times New Roman"/>
          <w:sz w:val="26"/>
          <w:szCs w:val="26"/>
        </w:rPr>
        <w:t xml:space="preserve">Основными задачами администрации </w:t>
      </w:r>
      <w:r w:rsidR="00C771CB">
        <w:rPr>
          <w:rFonts w:ascii="Times New Roman" w:hAnsi="Times New Roman" w:cs="Times New Roman"/>
          <w:sz w:val="26"/>
          <w:szCs w:val="26"/>
        </w:rPr>
        <w:t>Дмитриевского</w:t>
      </w:r>
      <w:r w:rsidRPr="005E56A3">
        <w:rPr>
          <w:rFonts w:ascii="Times New Roman" w:hAnsi="Times New Roman" w:cs="Times New Roman"/>
          <w:sz w:val="26"/>
          <w:szCs w:val="26"/>
        </w:rPr>
        <w:t xml:space="preserve"> сельского поселения в области физической культуры и спорта в 2</w:t>
      </w:r>
      <w:r w:rsidR="00E970D8">
        <w:rPr>
          <w:rFonts w:ascii="Times New Roman" w:hAnsi="Times New Roman" w:cs="Times New Roman"/>
          <w:sz w:val="26"/>
          <w:szCs w:val="26"/>
        </w:rPr>
        <w:t>02</w:t>
      </w:r>
      <w:r w:rsidR="00D50E61">
        <w:rPr>
          <w:rFonts w:ascii="Times New Roman" w:hAnsi="Times New Roman" w:cs="Times New Roman"/>
          <w:sz w:val="26"/>
          <w:szCs w:val="26"/>
        </w:rPr>
        <w:t>3</w:t>
      </w:r>
      <w:r w:rsidRPr="005E56A3">
        <w:rPr>
          <w:rFonts w:ascii="Times New Roman" w:hAnsi="Times New Roman" w:cs="Times New Roman"/>
          <w:sz w:val="26"/>
          <w:szCs w:val="26"/>
        </w:rPr>
        <w:t xml:space="preserve"> году являются увеличение численности занимающихся физической культурой и спортом, эффективное использование возможностей физической культуры, спорта в оздоровлении жителей </w:t>
      </w:r>
      <w:r w:rsidR="00C771CB">
        <w:rPr>
          <w:rFonts w:ascii="Times New Roman" w:hAnsi="Times New Roman" w:cs="Times New Roman"/>
          <w:sz w:val="26"/>
          <w:szCs w:val="26"/>
        </w:rPr>
        <w:t>Дмитриевского</w:t>
      </w:r>
      <w:r w:rsidRPr="005E56A3">
        <w:rPr>
          <w:rFonts w:ascii="Times New Roman" w:hAnsi="Times New Roman" w:cs="Times New Roman"/>
          <w:sz w:val="26"/>
          <w:szCs w:val="26"/>
        </w:rPr>
        <w:t xml:space="preserve">  сельского поселения. </w:t>
      </w:r>
    </w:p>
    <w:p w:rsidR="00EB2744" w:rsidRPr="005E56A3" w:rsidRDefault="00EB2744" w:rsidP="00EF038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5E56A3">
        <w:rPr>
          <w:rFonts w:ascii="Times New Roman" w:hAnsi="Times New Roman" w:cs="Times New Roman"/>
          <w:sz w:val="26"/>
          <w:szCs w:val="26"/>
        </w:rPr>
        <w:t>Основными зад</w:t>
      </w:r>
      <w:r w:rsidR="00E970D8">
        <w:rPr>
          <w:rFonts w:ascii="Times New Roman" w:hAnsi="Times New Roman" w:cs="Times New Roman"/>
          <w:sz w:val="26"/>
          <w:szCs w:val="26"/>
        </w:rPr>
        <w:t>ачами молодежной политики в 202</w:t>
      </w:r>
      <w:r w:rsidR="00D50E61">
        <w:rPr>
          <w:rFonts w:ascii="Times New Roman" w:hAnsi="Times New Roman" w:cs="Times New Roman"/>
          <w:sz w:val="26"/>
          <w:szCs w:val="26"/>
        </w:rPr>
        <w:t>3</w:t>
      </w:r>
      <w:r w:rsidRPr="005E56A3">
        <w:rPr>
          <w:rFonts w:ascii="Times New Roman" w:hAnsi="Times New Roman" w:cs="Times New Roman"/>
          <w:sz w:val="26"/>
          <w:szCs w:val="26"/>
        </w:rPr>
        <w:t xml:space="preserve"> году это:</w:t>
      </w:r>
    </w:p>
    <w:p w:rsidR="00EB2744" w:rsidRPr="005E56A3" w:rsidRDefault="00EB2744" w:rsidP="00EF038C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E56A3">
        <w:rPr>
          <w:rFonts w:ascii="Times New Roman" w:hAnsi="Times New Roman" w:cs="Times New Roman"/>
          <w:sz w:val="26"/>
          <w:szCs w:val="26"/>
        </w:rPr>
        <w:t xml:space="preserve"> физическое и героико-патриотическое воспитание молодежи и содействие призыву в ряды Вооруженных Сил Российской Федерации;</w:t>
      </w:r>
    </w:p>
    <w:p w:rsidR="00EB2744" w:rsidRPr="005E56A3" w:rsidRDefault="00EB2744" w:rsidP="00EF038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5E56A3">
        <w:rPr>
          <w:rFonts w:ascii="Times New Roman" w:hAnsi="Times New Roman" w:cs="Times New Roman"/>
          <w:sz w:val="26"/>
          <w:szCs w:val="26"/>
        </w:rPr>
        <w:t>решение вопросов занятости молодежи;</w:t>
      </w:r>
    </w:p>
    <w:p w:rsidR="00EB2744" w:rsidRPr="005E56A3" w:rsidRDefault="00EB2744" w:rsidP="00EF038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5E56A3">
        <w:rPr>
          <w:rFonts w:ascii="Times New Roman" w:hAnsi="Times New Roman" w:cs="Times New Roman"/>
          <w:sz w:val="26"/>
          <w:szCs w:val="26"/>
        </w:rPr>
        <w:t>организация летнего отдыха детей и молодежи;</w:t>
      </w:r>
    </w:p>
    <w:p w:rsidR="00EF038C" w:rsidRPr="005E56A3" w:rsidRDefault="00EB2744" w:rsidP="00F76473">
      <w:pPr>
        <w:pStyle w:val="ConsPlusNonformat"/>
        <w:widowControl/>
        <w:ind w:left="390"/>
        <w:jc w:val="both"/>
        <w:rPr>
          <w:rFonts w:ascii="Times New Roman" w:hAnsi="Times New Roman" w:cs="Times New Roman"/>
          <w:sz w:val="26"/>
          <w:szCs w:val="26"/>
        </w:rPr>
      </w:pPr>
      <w:r w:rsidRPr="005E56A3">
        <w:rPr>
          <w:rFonts w:ascii="Times New Roman" w:hAnsi="Times New Roman" w:cs="Times New Roman"/>
          <w:sz w:val="26"/>
          <w:szCs w:val="26"/>
        </w:rPr>
        <w:t>Уровень обеспеченности физкультурно-оздоровительными и спортивными сооружениями удовлетворительный.</w:t>
      </w:r>
    </w:p>
    <w:p w:rsidR="00181A00" w:rsidRPr="005E56A3" w:rsidRDefault="00EB2744" w:rsidP="005E56A3">
      <w:pPr>
        <w:pStyle w:val="ConsPlusNormal"/>
        <w:widowControl/>
        <w:ind w:left="39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E56A3">
        <w:rPr>
          <w:rFonts w:ascii="Times New Roman" w:hAnsi="Times New Roman" w:cs="Times New Roman"/>
          <w:b/>
          <w:sz w:val="26"/>
          <w:szCs w:val="26"/>
        </w:rPr>
        <w:t xml:space="preserve"> Трудовые ресурсы</w:t>
      </w:r>
    </w:p>
    <w:p w:rsidR="00EB2744" w:rsidRPr="005E56A3" w:rsidRDefault="00EB2744" w:rsidP="00EF038C">
      <w:pPr>
        <w:pStyle w:val="ConsPlusNormal"/>
        <w:widowControl/>
        <w:ind w:left="390" w:firstLine="0"/>
        <w:jc w:val="both"/>
        <w:rPr>
          <w:rFonts w:ascii="Times New Roman" w:hAnsi="Times New Roman" w:cs="Times New Roman"/>
          <w:sz w:val="26"/>
          <w:szCs w:val="26"/>
        </w:rPr>
      </w:pPr>
      <w:r w:rsidRPr="005E56A3">
        <w:rPr>
          <w:rFonts w:ascii="Times New Roman" w:hAnsi="Times New Roman" w:cs="Times New Roman"/>
          <w:sz w:val="26"/>
          <w:szCs w:val="26"/>
        </w:rPr>
        <w:t>Стабильный рост в экономике во многом зависит от трудового потенциала предприятий и организаций, который является важнейшим фактором повышения конкурентоспособности продукции.</w:t>
      </w:r>
    </w:p>
    <w:p w:rsidR="00EB2744" w:rsidRPr="005E56A3" w:rsidRDefault="00EB2744" w:rsidP="00EF038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5E56A3">
        <w:rPr>
          <w:rFonts w:ascii="Times New Roman" w:hAnsi="Times New Roman" w:cs="Times New Roman"/>
          <w:sz w:val="26"/>
          <w:szCs w:val="26"/>
        </w:rPr>
        <w:t>Улучшение демографической ситуации является одним из важнейших условий воспроизводства трудовых ресурсов</w:t>
      </w:r>
      <w:r w:rsidR="00C771CB">
        <w:rPr>
          <w:rFonts w:ascii="Times New Roman" w:hAnsi="Times New Roman" w:cs="Times New Roman"/>
          <w:sz w:val="26"/>
          <w:szCs w:val="26"/>
        </w:rPr>
        <w:t xml:space="preserve"> Дмитриевского </w:t>
      </w:r>
      <w:r w:rsidRPr="005E56A3">
        <w:rPr>
          <w:rFonts w:ascii="Times New Roman" w:hAnsi="Times New Roman" w:cs="Times New Roman"/>
          <w:sz w:val="26"/>
          <w:szCs w:val="26"/>
        </w:rPr>
        <w:t xml:space="preserve"> сельского поселения.</w:t>
      </w:r>
    </w:p>
    <w:p w:rsidR="00A2034F" w:rsidRPr="005E56A3" w:rsidRDefault="00EB2744" w:rsidP="00A8493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5E56A3">
        <w:rPr>
          <w:rFonts w:ascii="Times New Roman" w:hAnsi="Times New Roman" w:cs="Times New Roman"/>
          <w:sz w:val="26"/>
          <w:szCs w:val="26"/>
        </w:rPr>
        <w:t>Обеспечение занятости трудоспособного населения. Рабочих мест не хватает, трудоспособное население</w:t>
      </w:r>
      <w:r w:rsidR="00A8493B" w:rsidRPr="005E56A3">
        <w:rPr>
          <w:rFonts w:ascii="Times New Roman" w:hAnsi="Times New Roman" w:cs="Times New Roman"/>
          <w:sz w:val="26"/>
          <w:szCs w:val="26"/>
        </w:rPr>
        <w:t>, в основном молодежь</w:t>
      </w:r>
      <w:r w:rsidRPr="005E56A3">
        <w:rPr>
          <w:rFonts w:ascii="Times New Roman" w:hAnsi="Times New Roman" w:cs="Times New Roman"/>
          <w:sz w:val="26"/>
          <w:szCs w:val="26"/>
        </w:rPr>
        <w:t xml:space="preserve">, вынуждена выезжать на заработки   в Москву, в районы Крайнего Севера и другие регионы России. </w:t>
      </w:r>
    </w:p>
    <w:p w:rsidR="00181A00" w:rsidRPr="005E56A3" w:rsidRDefault="00EB2744" w:rsidP="00EF038C">
      <w:pPr>
        <w:pStyle w:val="ConsPlusNormal"/>
        <w:widowControl/>
        <w:ind w:left="39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E56A3">
        <w:rPr>
          <w:rFonts w:ascii="Times New Roman" w:hAnsi="Times New Roman" w:cs="Times New Roman"/>
          <w:b/>
          <w:sz w:val="26"/>
          <w:szCs w:val="26"/>
        </w:rPr>
        <w:lastRenderedPageBreak/>
        <w:t>Финансовые ресурсы</w:t>
      </w:r>
    </w:p>
    <w:p w:rsidR="00EB2744" w:rsidRPr="005E56A3" w:rsidRDefault="00EB2744" w:rsidP="00EF038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5E56A3">
        <w:rPr>
          <w:rFonts w:ascii="Times New Roman" w:hAnsi="Times New Roman" w:cs="Times New Roman"/>
          <w:sz w:val="26"/>
          <w:szCs w:val="26"/>
        </w:rPr>
        <w:t>Сумма налоговых и неналоговых поступлений во все уровни бюджета в 20</w:t>
      </w:r>
      <w:r w:rsidR="001B471E">
        <w:rPr>
          <w:rFonts w:ascii="Times New Roman" w:hAnsi="Times New Roman" w:cs="Times New Roman"/>
          <w:sz w:val="26"/>
          <w:szCs w:val="26"/>
        </w:rPr>
        <w:t>2</w:t>
      </w:r>
      <w:r w:rsidR="00D50E61">
        <w:rPr>
          <w:rFonts w:ascii="Times New Roman" w:hAnsi="Times New Roman" w:cs="Times New Roman"/>
          <w:sz w:val="26"/>
          <w:szCs w:val="26"/>
        </w:rPr>
        <w:t>2</w:t>
      </w:r>
      <w:r w:rsidRPr="005E56A3">
        <w:rPr>
          <w:rFonts w:ascii="Times New Roman" w:hAnsi="Times New Roman" w:cs="Times New Roman"/>
          <w:sz w:val="26"/>
          <w:szCs w:val="26"/>
        </w:rPr>
        <w:t xml:space="preserve"> году составит </w:t>
      </w:r>
      <w:r w:rsidR="00D50E61">
        <w:rPr>
          <w:rFonts w:ascii="Times New Roman" w:hAnsi="Times New Roman" w:cs="Times New Roman"/>
          <w:sz w:val="26"/>
          <w:szCs w:val="26"/>
        </w:rPr>
        <w:t>2206,22400</w:t>
      </w:r>
      <w:r w:rsidRPr="005E56A3">
        <w:rPr>
          <w:rFonts w:ascii="Times New Roman" w:hAnsi="Times New Roman" w:cs="Times New Roman"/>
          <w:sz w:val="26"/>
          <w:szCs w:val="26"/>
        </w:rPr>
        <w:t xml:space="preserve"> тыс. рублей </w:t>
      </w:r>
    </w:p>
    <w:p w:rsidR="00EB2744" w:rsidRPr="005E56A3" w:rsidRDefault="00EB2744" w:rsidP="00A8493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5E56A3">
        <w:rPr>
          <w:rFonts w:ascii="Times New Roman" w:hAnsi="Times New Roman" w:cs="Times New Roman"/>
          <w:sz w:val="26"/>
          <w:szCs w:val="26"/>
        </w:rPr>
        <w:t>Обязательные платежи распределятся по уровням бюджета в 20</w:t>
      </w:r>
      <w:r w:rsidR="00613028">
        <w:rPr>
          <w:rFonts w:ascii="Times New Roman" w:hAnsi="Times New Roman" w:cs="Times New Roman"/>
          <w:sz w:val="26"/>
          <w:szCs w:val="26"/>
        </w:rPr>
        <w:t>21</w:t>
      </w:r>
      <w:r w:rsidRPr="005E56A3">
        <w:rPr>
          <w:rFonts w:ascii="Times New Roman" w:hAnsi="Times New Roman" w:cs="Times New Roman"/>
          <w:sz w:val="26"/>
          <w:szCs w:val="26"/>
        </w:rPr>
        <w:t xml:space="preserve"> году следующим образом: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75"/>
        <w:gridCol w:w="1445"/>
        <w:gridCol w:w="1417"/>
        <w:gridCol w:w="1560"/>
        <w:gridCol w:w="1559"/>
      </w:tblGrid>
      <w:tr w:rsidR="00A8493B" w:rsidRPr="005E56A3" w:rsidTr="00302214">
        <w:trPr>
          <w:cantSplit/>
          <w:trHeight w:hRule="exact" w:val="286"/>
        </w:trPr>
        <w:tc>
          <w:tcPr>
            <w:tcW w:w="3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493B" w:rsidRPr="005E56A3" w:rsidRDefault="00A8493B" w:rsidP="00EB274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E56A3">
              <w:rPr>
                <w:rFonts w:ascii="Times New Roman" w:hAnsi="Times New Roman" w:cs="Times New Roman"/>
                <w:sz w:val="26"/>
                <w:szCs w:val="26"/>
              </w:rPr>
              <w:t>Наименование поступлений</w:t>
            </w:r>
          </w:p>
        </w:tc>
        <w:tc>
          <w:tcPr>
            <w:tcW w:w="59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93B" w:rsidRPr="005E56A3" w:rsidRDefault="00A8493B" w:rsidP="00A8493B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6A3">
              <w:rPr>
                <w:rFonts w:ascii="Times New Roman" w:hAnsi="Times New Roman" w:cs="Times New Roman"/>
                <w:sz w:val="26"/>
                <w:szCs w:val="26"/>
              </w:rPr>
              <w:t>Прогноз</w:t>
            </w:r>
          </w:p>
        </w:tc>
      </w:tr>
      <w:tr w:rsidR="00A8493B" w:rsidRPr="005E56A3" w:rsidTr="00302214">
        <w:trPr>
          <w:cantSplit/>
        </w:trPr>
        <w:tc>
          <w:tcPr>
            <w:tcW w:w="3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493B" w:rsidRPr="005E56A3" w:rsidRDefault="00A8493B" w:rsidP="00EB2744">
            <w:pPr>
              <w:rPr>
                <w:sz w:val="26"/>
                <w:szCs w:val="26"/>
              </w:rPr>
            </w:pPr>
          </w:p>
        </w:tc>
        <w:tc>
          <w:tcPr>
            <w:tcW w:w="1445" w:type="dxa"/>
            <w:tcBorders>
              <w:left w:val="single" w:sz="4" w:space="0" w:color="000000"/>
              <w:bottom w:val="single" w:sz="4" w:space="0" w:color="000000"/>
            </w:tcBorders>
          </w:tcPr>
          <w:p w:rsidR="00A8493B" w:rsidRPr="005E56A3" w:rsidRDefault="00D50E61" w:rsidP="00A8493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A8493B" w:rsidRPr="005E56A3" w:rsidRDefault="00D50E61" w:rsidP="00EB274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A8493B" w:rsidRPr="005E56A3" w:rsidRDefault="00D50E61" w:rsidP="00EB274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93B" w:rsidRPr="005E56A3" w:rsidRDefault="00A8493B" w:rsidP="00E970D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E56A3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D50E6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A8493B" w:rsidRPr="005E56A3" w:rsidTr="00302214">
        <w:trPr>
          <w:trHeight w:val="240"/>
        </w:trPr>
        <w:tc>
          <w:tcPr>
            <w:tcW w:w="3375" w:type="dxa"/>
            <w:tcBorders>
              <w:left w:val="single" w:sz="4" w:space="0" w:color="000000"/>
              <w:bottom w:val="single" w:sz="4" w:space="0" w:color="000000"/>
            </w:tcBorders>
          </w:tcPr>
          <w:p w:rsidR="00A8493B" w:rsidRPr="005E56A3" w:rsidRDefault="00A8493B" w:rsidP="00EB274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E56A3">
              <w:rPr>
                <w:rFonts w:ascii="Times New Roman" w:hAnsi="Times New Roman" w:cs="Times New Roman"/>
                <w:sz w:val="26"/>
                <w:szCs w:val="26"/>
              </w:rPr>
              <w:t xml:space="preserve">Всего поступлений       </w:t>
            </w:r>
          </w:p>
        </w:tc>
        <w:tc>
          <w:tcPr>
            <w:tcW w:w="1445" w:type="dxa"/>
            <w:tcBorders>
              <w:left w:val="single" w:sz="4" w:space="0" w:color="000000"/>
              <w:bottom w:val="single" w:sz="4" w:space="0" w:color="000000"/>
            </w:tcBorders>
          </w:tcPr>
          <w:p w:rsidR="00A8493B" w:rsidRPr="005E56A3" w:rsidRDefault="00D25F70" w:rsidP="00EB274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745,5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A8493B" w:rsidRPr="005E56A3" w:rsidRDefault="00D25F70" w:rsidP="00D25F7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751,5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A8493B" w:rsidRPr="005E56A3" w:rsidRDefault="00D25F70" w:rsidP="00EB274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867,58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93B" w:rsidRPr="005E56A3" w:rsidRDefault="00D25F70" w:rsidP="00EB274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871,3</w:t>
            </w:r>
          </w:p>
        </w:tc>
      </w:tr>
      <w:tr w:rsidR="00A8493B" w:rsidRPr="005E56A3" w:rsidTr="00302214">
        <w:trPr>
          <w:trHeight w:val="360"/>
        </w:trPr>
        <w:tc>
          <w:tcPr>
            <w:tcW w:w="3375" w:type="dxa"/>
            <w:tcBorders>
              <w:left w:val="single" w:sz="4" w:space="0" w:color="000000"/>
              <w:bottom w:val="single" w:sz="4" w:space="0" w:color="000000"/>
            </w:tcBorders>
          </w:tcPr>
          <w:p w:rsidR="00A8493B" w:rsidRPr="005E56A3" w:rsidRDefault="00A8493B" w:rsidP="00EB274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E56A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Налоговые поступления,  </w:t>
            </w:r>
            <w:r w:rsidRPr="005E56A3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 xml:space="preserve">всего                   </w:t>
            </w:r>
          </w:p>
        </w:tc>
        <w:tc>
          <w:tcPr>
            <w:tcW w:w="1445" w:type="dxa"/>
            <w:tcBorders>
              <w:left w:val="single" w:sz="4" w:space="0" w:color="000000"/>
              <w:bottom w:val="single" w:sz="4" w:space="0" w:color="000000"/>
            </w:tcBorders>
          </w:tcPr>
          <w:p w:rsidR="00A8493B" w:rsidRPr="005E56A3" w:rsidRDefault="00D25F70" w:rsidP="00D25F7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588,2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A8493B" w:rsidRPr="005E56A3" w:rsidRDefault="00D25F70" w:rsidP="00D25F7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588,2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A8493B" w:rsidRPr="005E56A3" w:rsidRDefault="00D25F70" w:rsidP="00EB274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704,28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93B" w:rsidRPr="005E56A3" w:rsidRDefault="00D25F70" w:rsidP="003C34D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708</w:t>
            </w:r>
          </w:p>
        </w:tc>
      </w:tr>
      <w:tr w:rsidR="00A8493B" w:rsidRPr="005E56A3" w:rsidTr="00302214">
        <w:trPr>
          <w:trHeight w:val="240"/>
        </w:trPr>
        <w:tc>
          <w:tcPr>
            <w:tcW w:w="3375" w:type="dxa"/>
            <w:tcBorders>
              <w:left w:val="single" w:sz="4" w:space="0" w:color="000000"/>
              <w:bottom w:val="single" w:sz="4" w:space="0" w:color="000000"/>
            </w:tcBorders>
          </w:tcPr>
          <w:p w:rsidR="00A8493B" w:rsidRPr="005E56A3" w:rsidRDefault="00A8493B" w:rsidP="00EB274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E56A3">
              <w:rPr>
                <w:rFonts w:ascii="Times New Roman" w:hAnsi="Times New Roman" w:cs="Times New Roman"/>
                <w:sz w:val="26"/>
                <w:szCs w:val="26"/>
              </w:rPr>
              <w:t>налог на прибыль</w:t>
            </w:r>
            <w:r w:rsidR="006D562C" w:rsidRPr="005E56A3">
              <w:rPr>
                <w:rFonts w:ascii="Times New Roman" w:hAnsi="Times New Roman" w:cs="Times New Roman"/>
                <w:sz w:val="26"/>
                <w:szCs w:val="26"/>
              </w:rPr>
              <w:t>, доходы</w:t>
            </w:r>
          </w:p>
        </w:tc>
        <w:tc>
          <w:tcPr>
            <w:tcW w:w="1445" w:type="dxa"/>
            <w:tcBorders>
              <w:left w:val="single" w:sz="4" w:space="0" w:color="000000"/>
              <w:bottom w:val="single" w:sz="4" w:space="0" w:color="000000"/>
            </w:tcBorders>
          </w:tcPr>
          <w:p w:rsidR="00A8493B" w:rsidRPr="005E56A3" w:rsidRDefault="00C771CB" w:rsidP="00EB274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45,0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A8493B" w:rsidRPr="005E56A3" w:rsidRDefault="00D25F70" w:rsidP="0030221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45,0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A8493B" w:rsidRPr="005E56A3" w:rsidRDefault="00D25F70" w:rsidP="00EB274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93B" w:rsidRPr="005E56A3" w:rsidRDefault="00D25F70" w:rsidP="00EB274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</w:tc>
      </w:tr>
      <w:tr w:rsidR="00A8493B" w:rsidRPr="005E56A3" w:rsidTr="00302214">
        <w:trPr>
          <w:trHeight w:val="360"/>
        </w:trPr>
        <w:tc>
          <w:tcPr>
            <w:tcW w:w="3375" w:type="dxa"/>
            <w:tcBorders>
              <w:left w:val="single" w:sz="4" w:space="0" w:color="000000"/>
              <w:bottom w:val="single" w:sz="4" w:space="0" w:color="000000"/>
            </w:tcBorders>
          </w:tcPr>
          <w:p w:rsidR="00A8493B" w:rsidRPr="005E56A3" w:rsidRDefault="00A8493B" w:rsidP="00EB274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E56A3">
              <w:rPr>
                <w:rFonts w:ascii="Times New Roman" w:hAnsi="Times New Roman" w:cs="Times New Roman"/>
                <w:sz w:val="26"/>
                <w:szCs w:val="26"/>
              </w:rPr>
              <w:t xml:space="preserve">единый налог на         </w:t>
            </w:r>
            <w:r w:rsidRPr="005E56A3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вмененный доход         </w:t>
            </w:r>
          </w:p>
        </w:tc>
        <w:tc>
          <w:tcPr>
            <w:tcW w:w="1445" w:type="dxa"/>
            <w:tcBorders>
              <w:left w:val="single" w:sz="4" w:space="0" w:color="000000"/>
              <w:bottom w:val="single" w:sz="4" w:space="0" w:color="000000"/>
            </w:tcBorders>
          </w:tcPr>
          <w:p w:rsidR="00A8493B" w:rsidRPr="005E56A3" w:rsidRDefault="00543545" w:rsidP="00EB274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A8493B" w:rsidRPr="005E56A3" w:rsidRDefault="00543545" w:rsidP="00EB274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A8493B" w:rsidRPr="005E56A3" w:rsidRDefault="00A8493B" w:rsidP="00EB274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93B" w:rsidRPr="005E56A3" w:rsidRDefault="00A8493B" w:rsidP="00EB274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493B" w:rsidRPr="005E56A3" w:rsidTr="00302214">
        <w:trPr>
          <w:trHeight w:val="360"/>
        </w:trPr>
        <w:tc>
          <w:tcPr>
            <w:tcW w:w="3375" w:type="dxa"/>
            <w:tcBorders>
              <w:left w:val="single" w:sz="4" w:space="0" w:color="000000"/>
              <w:bottom w:val="single" w:sz="4" w:space="0" w:color="000000"/>
            </w:tcBorders>
          </w:tcPr>
          <w:p w:rsidR="00A8493B" w:rsidRPr="005E56A3" w:rsidRDefault="00A8493B" w:rsidP="00EB274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E56A3">
              <w:rPr>
                <w:rFonts w:ascii="Times New Roman" w:hAnsi="Times New Roman" w:cs="Times New Roman"/>
                <w:sz w:val="26"/>
                <w:szCs w:val="26"/>
              </w:rPr>
              <w:t xml:space="preserve">налог на имущество      </w:t>
            </w:r>
            <w:r w:rsidRPr="005E56A3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физических лиц          </w:t>
            </w:r>
          </w:p>
        </w:tc>
        <w:tc>
          <w:tcPr>
            <w:tcW w:w="1445" w:type="dxa"/>
            <w:tcBorders>
              <w:left w:val="single" w:sz="4" w:space="0" w:color="000000"/>
              <w:bottom w:val="single" w:sz="4" w:space="0" w:color="000000"/>
            </w:tcBorders>
          </w:tcPr>
          <w:p w:rsidR="00A8493B" w:rsidRPr="005E56A3" w:rsidRDefault="00C771CB" w:rsidP="006D562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A8493B" w:rsidRPr="005E56A3" w:rsidRDefault="00D25F70" w:rsidP="006D562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65,0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A8493B" w:rsidRPr="005E56A3" w:rsidRDefault="00D25F70" w:rsidP="006D562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93B" w:rsidRPr="005E56A3" w:rsidRDefault="00D25F70" w:rsidP="006D562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</w:t>
            </w:r>
          </w:p>
        </w:tc>
      </w:tr>
      <w:tr w:rsidR="00A8493B" w:rsidRPr="005E56A3" w:rsidTr="00302214">
        <w:trPr>
          <w:trHeight w:val="240"/>
        </w:trPr>
        <w:tc>
          <w:tcPr>
            <w:tcW w:w="3375" w:type="dxa"/>
            <w:tcBorders>
              <w:left w:val="single" w:sz="4" w:space="0" w:color="000000"/>
              <w:bottom w:val="single" w:sz="4" w:space="0" w:color="000000"/>
            </w:tcBorders>
          </w:tcPr>
          <w:p w:rsidR="00A8493B" w:rsidRPr="005E56A3" w:rsidRDefault="00A8493B" w:rsidP="00EB274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E56A3">
              <w:rPr>
                <w:rFonts w:ascii="Times New Roman" w:hAnsi="Times New Roman" w:cs="Times New Roman"/>
                <w:sz w:val="26"/>
                <w:szCs w:val="26"/>
              </w:rPr>
              <w:t xml:space="preserve">налог на землю          </w:t>
            </w:r>
          </w:p>
        </w:tc>
        <w:tc>
          <w:tcPr>
            <w:tcW w:w="1445" w:type="dxa"/>
            <w:tcBorders>
              <w:left w:val="single" w:sz="4" w:space="0" w:color="000000"/>
              <w:bottom w:val="single" w:sz="4" w:space="0" w:color="000000"/>
            </w:tcBorders>
          </w:tcPr>
          <w:p w:rsidR="00A8493B" w:rsidRPr="005E56A3" w:rsidRDefault="00C771CB" w:rsidP="00C771C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</w:t>
            </w:r>
            <w:r w:rsidR="0054354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A8493B" w:rsidRPr="005E56A3" w:rsidRDefault="00D25F70" w:rsidP="006D562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A8493B" w:rsidRPr="005E56A3" w:rsidRDefault="008163A3" w:rsidP="003C34D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583,28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93B" w:rsidRPr="005E56A3" w:rsidRDefault="008163A3" w:rsidP="003C34D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583</w:t>
            </w:r>
          </w:p>
        </w:tc>
      </w:tr>
      <w:tr w:rsidR="00A8493B" w:rsidRPr="005E56A3" w:rsidTr="00302214">
        <w:trPr>
          <w:trHeight w:val="240"/>
        </w:trPr>
        <w:tc>
          <w:tcPr>
            <w:tcW w:w="3375" w:type="dxa"/>
            <w:tcBorders>
              <w:left w:val="single" w:sz="4" w:space="0" w:color="000000"/>
              <w:bottom w:val="single" w:sz="4" w:space="0" w:color="000000"/>
            </w:tcBorders>
          </w:tcPr>
          <w:p w:rsidR="00A8493B" w:rsidRPr="005E56A3" w:rsidRDefault="00A8493B" w:rsidP="00EB274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E56A3">
              <w:rPr>
                <w:rFonts w:ascii="Times New Roman" w:hAnsi="Times New Roman" w:cs="Times New Roman"/>
                <w:sz w:val="26"/>
                <w:szCs w:val="26"/>
              </w:rPr>
              <w:t>госпошлина</w:t>
            </w:r>
          </w:p>
        </w:tc>
        <w:tc>
          <w:tcPr>
            <w:tcW w:w="1445" w:type="dxa"/>
            <w:tcBorders>
              <w:left w:val="single" w:sz="4" w:space="0" w:color="000000"/>
              <w:bottom w:val="single" w:sz="4" w:space="0" w:color="000000"/>
            </w:tcBorders>
          </w:tcPr>
          <w:p w:rsidR="00A8493B" w:rsidRPr="005E56A3" w:rsidRDefault="00C771CB" w:rsidP="00EB274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A8493B" w:rsidRPr="005E56A3" w:rsidRDefault="00D25F70" w:rsidP="00EB274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A8493B" w:rsidRPr="005E56A3" w:rsidRDefault="00D25F70" w:rsidP="00EB274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93B" w:rsidRPr="005E56A3" w:rsidRDefault="00D25F70" w:rsidP="00EB274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A8493B" w:rsidRPr="005E56A3" w:rsidTr="00302214">
        <w:trPr>
          <w:trHeight w:val="240"/>
        </w:trPr>
        <w:tc>
          <w:tcPr>
            <w:tcW w:w="3375" w:type="dxa"/>
            <w:tcBorders>
              <w:left w:val="single" w:sz="4" w:space="0" w:color="000000"/>
              <w:bottom w:val="single" w:sz="4" w:space="0" w:color="000000"/>
            </w:tcBorders>
          </w:tcPr>
          <w:p w:rsidR="00A8493B" w:rsidRPr="005E56A3" w:rsidRDefault="008373AA" w:rsidP="00EB274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Прочие доходы от компенсации затрат бюджетов сельского поселения</w:t>
            </w:r>
          </w:p>
        </w:tc>
        <w:tc>
          <w:tcPr>
            <w:tcW w:w="1445" w:type="dxa"/>
            <w:tcBorders>
              <w:left w:val="single" w:sz="4" w:space="0" w:color="000000"/>
              <w:bottom w:val="single" w:sz="4" w:space="0" w:color="000000"/>
            </w:tcBorders>
          </w:tcPr>
          <w:p w:rsidR="00A8493B" w:rsidRPr="005E56A3" w:rsidRDefault="00543545" w:rsidP="00EB274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A8493B" w:rsidRPr="005E56A3" w:rsidRDefault="00543545" w:rsidP="00EB274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A8493B" w:rsidRPr="005E56A3" w:rsidRDefault="00A8493B" w:rsidP="00EB274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93B" w:rsidRPr="005E56A3" w:rsidRDefault="00A8493B" w:rsidP="00EB274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73AA" w:rsidRPr="005E56A3" w:rsidTr="00302214">
        <w:trPr>
          <w:trHeight w:val="240"/>
        </w:trPr>
        <w:tc>
          <w:tcPr>
            <w:tcW w:w="3375" w:type="dxa"/>
            <w:tcBorders>
              <w:left w:val="single" w:sz="4" w:space="0" w:color="000000"/>
              <w:bottom w:val="single" w:sz="4" w:space="0" w:color="000000"/>
            </w:tcBorders>
          </w:tcPr>
          <w:p w:rsidR="008373AA" w:rsidRDefault="008373AA" w:rsidP="00EB274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самообложение</w:t>
            </w:r>
          </w:p>
        </w:tc>
        <w:tc>
          <w:tcPr>
            <w:tcW w:w="1445" w:type="dxa"/>
            <w:tcBorders>
              <w:left w:val="single" w:sz="4" w:space="0" w:color="000000"/>
              <w:bottom w:val="single" w:sz="4" w:space="0" w:color="000000"/>
            </w:tcBorders>
          </w:tcPr>
          <w:p w:rsidR="008373AA" w:rsidRDefault="00C771CB" w:rsidP="00EB274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8373AA" w:rsidRPr="005E56A3" w:rsidRDefault="00D25F70" w:rsidP="00EB274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8373AA" w:rsidRPr="005E56A3" w:rsidRDefault="008163A3" w:rsidP="00EB274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3AA" w:rsidRPr="005E56A3" w:rsidRDefault="008163A3" w:rsidP="00EB274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2,0</w:t>
            </w:r>
          </w:p>
        </w:tc>
      </w:tr>
      <w:tr w:rsidR="00A8493B" w:rsidRPr="005E56A3" w:rsidTr="00302214">
        <w:trPr>
          <w:trHeight w:val="997"/>
        </w:trPr>
        <w:tc>
          <w:tcPr>
            <w:tcW w:w="3375" w:type="dxa"/>
            <w:tcBorders>
              <w:left w:val="single" w:sz="4" w:space="0" w:color="000000"/>
              <w:bottom w:val="single" w:sz="4" w:space="0" w:color="000000"/>
            </w:tcBorders>
          </w:tcPr>
          <w:p w:rsidR="00A8493B" w:rsidRPr="005E56A3" w:rsidRDefault="00A8493B" w:rsidP="00EB274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E56A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Неналоговые доходы      </w:t>
            </w:r>
          </w:p>
        </w:tc>
        <w:tc>
          <w:tcPr>
            <w:tcW w:w="1445" w:type="dxa"/>
            <w:tcBorders>
              <w:left w:val="single" w:sz="4" w:space="0" w:color="000000"/>
              <w:bottom w:val="single" w:sz="4" w:space="0" w:color="000000"/>
            </w:tcBorders>
          </w:tcPr>
          <w:p w:rsidR="00A8493B" w:rsidRPr="00302214" w:rsidRDefault="00D25F70" w:rsidP="00D25F7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157,3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A8493B" w:rsidRDefault="00D25F70" w:rsidP="00EB274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163,3</w:t>
            </w:r>
          </w:p>
          <w:p w:rsidR="00D25F70" w:rsidRPr="005E56A3" w:rsidRDefault="00D25F70" w:rsidP="00EB274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A8493B" w:rsidRPr="005E56A3" w:rsidRDefault="00D25F70" w:rsidP="00EB274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163,3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93B" w:rsidRPr="005E56A3" w:rsidRDefault="00D25F70" w:rsidP="00EB274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163,3</w:t>
            </w:r>
          </w:p>
        </w:tc>
      </w:tr>
    </w:tbl>
    <w:p w:rsidR="00EB2744" w:rsidRPr="005E56A3" w:rsidRDefault="00EB2744" w:rsidP="00EF038C">
      <w:pPr>
        <w:rPr>
          <w:sz w:val="26"/>
          <w:szCs w:val="26"/>
        </w:rPr>
      </w:pPr>
    </w:p>
    <w:p w:rsidR="00EB2744" w:rsidRPr="005E56A3" w:rsidRDefault="00EB2744" w:rsidP="00EF038C">
      <w:pPr>
        <w:rPr>
          <w:rFonts w:ascii="Times New Roman" w:hAnsi="Times New Roman" w:cs="Times New Roman"/>
          <w:sz w:val="26"/>
          <w:szCs w:val="26"/>
        </w:rPr>
      </w:pPr>
      <w:r w:rsidRPr="005E56A3">
        <w:rPr>
          <w:rFonts w:ascii="Times New Roman" w:hAnsi="Times New Roman" w:cs="Times New Roman"/>
          <w:sz w:val="26"/>
          <w:szCs w:val="26"/>
        </w:rPr>
        <w:t>Бюджетная по</w:t>
      </w:r>
      <w:r w:rsidR="001B471E">
        <w:rPr>
          <w:rFonts w:ascii="Times New Roman" w:hAnsi="Times New Roman" w:cs="Times New Roman"/>
          <w:sz w:val="26"/>
          <w:szCs w:val="26"/>
        </w:rPr>
        <w:t>литика в области доходов на 202</w:t>
      </w:r>
      <w:r w:rsidR="003C34D9">
        <w:rPr>
          <w:rFonts w:ascii="Times New Roman" w:hAnsi="Times New Roman" w:cs="Times New Roman"/>
          <w:sz w:val="26"/>
          <w:szCs w:val="26"/>
        </w:rPr>
        <w:t>3</w:t>
      </w:r>
      <w:r w:rsidR="00FC2470">
        <w:rPr>
          <w:rFonts w:ascii="Times New Roman" w:hAnsi="Times New Roman" w:cs="Times New Roman"/>
          <w:sz w:val="26"/>
          <w:szCs w:val="26"/>
        </w:rPr>
        <w:t xml:space="preserve"> год и на период до 202</w:t>
      </w:r>
      <w:r w:rsidR="003C34D9">
        <w:rPr>
          <w:rFonts w:ascii="Times New Roman" w:hAnsi="Times New Roman" w:cs="Times New Roman"/>
          <w:sz w:val="26"/>
          <w:szCs w:val="26"/>
        </w:rPr>
        <w:t>5</w:t>
      </w:r>
      <w:r w:rsidRPr="005E56A3">
        <w:rPr>
          <w:rFonts w:ascii="Times New Roman" w:hAnsi="Times New Roman" w:cs="Times New Roman"/>
          <w:sz w:val="26"/>
          <w:szCs w:val="26"/>
        </w:rPr>
        <w:t xml:space="preserve"> года будет отражать преемственность ранее поставленных целей и задач бюджетной и налоговой политики в области доходов и будет выстраиваться с учетом изменений федерального и регионального законодательства и последствий их принятия для и</w:t>
      </w:r>
      <w:r w:rsidR="003C34D9">
        <w:rPr>
          <w:rFonts w:ascii="Times New Roman" w:hAnsi="Times New Roman" w:cs="Times New Roman"/>
          <w:sz w:val="26"/>
          <w:szCs w:val="26"/>
        </w:rPr>
        <w:t xml:space="preserve">зменения доходной базы бюджета </w:t>
      </w:r>
      <w:r w:rsidR="008163A3">
        <w:rPr>
          <w:rFonts w:ascii="Times New Roman" w:hAnsi="Times New Roman" w:cs="Times New Roman"/>
          <w:sz w:val="26"/>
          <w:szCs w:val="26"/>
        </w:rPr>
        <w:t>Дмитриевского</w:t>
      </w:r>
      <w:r w:rsidR="00EF038C" w:rsidRPr="005E56A3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5E56A3">
        <w:rPr>
          <w:rFonts w:ascii="Times New Roman" w:hAnsi="Times New Roman" w:cs="Times New Roman"/>
          <w:sz w:val="26"/>
          <w:szCs w:val="26"/>
        </w:rPr>
        <w:t>.</w:t>
      </w:r>
    </w:p>
    <w:p w:rsidR="00EB2744" w:rsidRPr="005E56A3" w:rsidRDefault="00EB2744" w:rsidP="00EF038C">
      <w:pPr>
        <w:rPr>
          <w:rFonts w:ascii="Times New Roman" w:hAnsi="Times New Roman" w:cs="Times New Roman"/>
          <w:sz w:val="26"/>
          <w:szCs w:val="26"/>
        </w:rPr>
      </w:pPr>
      <w:r w:rsidRPr="005E56A3">
        <w:rPr>
          <w:rFonts w:ascii="Times New Roman" w:hAnsi="Times New Roman" w:cs="Times New Roman"/>
          <w:sz w:val="26"/>
          <w:szCs w:val="26"/>
        </w:rPr>
        <w:t>В основе бюджетной политики в области доходов определены следующие основные направления:</w:t>
      </w:r>
    </w:p>
    <w:p w:rsidR="00EB2744" w:rsidRPr="005E56A3" w:rsidRDefault="003C34D9" w:rsidP="00EF038C">
      <w:pPr>
        <w:pStyle w:val="ae"/>
        <w:ind w:left="39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выявление резерва роста </w:t>
      </w:r>
      <w:r w:rsidR="00EB2744" w:rsidRPr="005E56A3">
        <w:rPr>
          <w:rFonts w:ascii="Times New Roman" w:hAnsi="Times New Roman" w:cs="Times New Roman"/>
          <w:sz w:val="26"/>
          <w:szCs w:val="26"/>
        </w:rPr>
        <w:t>неналоговых доходов путем повышения эффективности и более рационального использования муниципальной собственности.</w:t>
      </w:r>
    </w:p>
    <w:p w:rsidR="00EB2744" w:rsidRPr="005E56A3" w:rsidRDefault="003C34D9" w:rsidP="00EF038C">
      <w:pPr>
        <w:pStyle w:val="ae"/>
        <w:ind w:left="39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продолжение совместной с </w:t>
      </w:r>
      <w:r w:rsidR="00EB2744" w:rsidRPr="005E56A3">
        <w:rPr>
          <w:rFonts w:ascii="Times New Roman" w:hAnsi="Times New Roman" w:cs="Times New Roman"/>
          <w:sz w:val="26"/>
          <w:szCs w:val="26"/>
        </w:rPr>
        <w:t>налоговой органами работы по сокращению задолженн</w:t>
      </w:r>
      <w:r>
        <w:rPr>
          <w:rFonts w:ascii="Times New Roman" w:hAnsi="Times New Roman" w:cs="Times New Roman"/>
          <w:sz w:val="26"/>
          <w:szCs w:val="26"/>
        </w:rPr>
        <w:t xml:space="preserve">ости по налогам и сборам перед </w:t>
      </w:r>
      <w:r w:rsidR="00EB2744" w:rsidRPr="005E56A3">
        <w:rPr>
          <w:rFonts w:ascii="Times New Roman" w:hAnsi="Times New Roman" w:cs="Times New Roman"/>
          <w:sz w:val="26"/>
          <w:szCs w:val="26"/>
        </w:rPr>
        <w:t>бюджетом</w:t>
      </w:r>
      <w:r w:rsidR="008163A3">
        <w:rPr>
          <w:rFonts w:ascii="Times New Roman" w:hAnsi="Times New Roman" w:cs="Times New Roman"/>
          <w:sz w:val="26"/>
          <w:szCs w:val="26"/>
        </w:rPr>
        <w:t xml:space="preserve"> Дмитриевского</w:t>
      </w:r>
      <w:r w:rsidR="00EB2744" w:rsidRPr="005E56A3">
        <w:rPr>
          <w:rFonts w:ascii="Times New Roman" w:hAnsi="Times New Roman" w:cs="Times New Roman"/>
          <w:sz w:val="26"/>
          <w:szCs w:val="26"/>
        </w:rPr>
        <w:t xml:space="preserve"> сельского поселения.</w:t>
      </w:r>
    </w:p>
    <w:p w:rsidR="00EB2744" w:rsidRPr="005E56A3" w:rsidRDefault="00EB2744" w:rsidP="00F76473">
      <w:pPr>
        <w:pStyle w:val="ae"/>
        <w:ind w:left="390"/>
        <w:rPr>
          <w:rFonts w:ascii="Times New Roman" w:hAnsi="Times New Roman" w:cs="Times New Roman"/>
          <w:sz w:val="26"/>
          <w:szCs w:val="26"/>
        </w:rPr>
      </w:pPr>
      <w:r w:rsidRPr="005E56A3">
        <w:rPr>
          <w:rFonts w:ascii="Times New Roman" w:hAnsi="Times New Roman" w:cs="Times New Roman"/>
          <w:sz w:val="26"/>
          <w:szCs w:val="26"/>
        </w:rPr>
        <w:t>- прове</w:t>
      </w:r>
      <w:r w:rsidR="003C34D9">
        <w:rPr>
          <w:rFonts w:ascii="Times New Roman" w:hAnsi="Times New Roman" w:cs="Times New Roman"/>
          <w:sz w:val="26"/>
          <w:szCs w:val="26"/>
        </w:rPr>
        <w:t xml:space="preserve">дение совместных мероприятий с </w:t>
      </w:r>
      <w:r w:rsidRPr="005E56A3">
        <w:rPr>
          <w:rFonts w:ascii="Times New Roman" w:hAnsi="Times New Roman" w:cs="Times New Roman"/>
          <w:sz w:val="26"/>
          <w:szCs w:val="26"/>
        </w:rPr>
        <w:t xml:space="preserve">налоговыми и другими территориальными органами по инвентаризации и актуализации налоговой базы по земельному налогу, налогу на имущество физических лиц, которая станет основой для исчисления налога на недвижимость.   </w:t>
      </w:r>
    </w:p>
    <w:p w:rsidR="00181A00" w:rsidRPr="005E56A3" w:rsidRDefault="00EB2744" w:rsidP="00A8493B">
      <w:pPr>
        <w:pStyle w:val="ConsPlusNormal"/>
        <w:widowControl/>
        <w:ind w:left="390" w:firstLine="0"/>
        <w:rPr>
          <w:rFonts w:ascii="Times New Roman" w:hAnsi="Times New Roman" w:cs="Times New Roman"/>
          <w:b/>
          <w:sz w:val="26"/>
          <w:szCs w:val="26"/>
        </w:rPr>
      </w:pPr>
      <w:r w:rsidRPr="005E56A3">
        <w:rPr>
          <w:rFonts w:ascii="Times New Roman" w:hAnsi="Times New Roman" w:cs="Times New Roman"/>
          <w:b/>
          <w:sz w:val="26"/>
          <w:szCs w:val="26"/>
        </w:rPr>
        <w:t xml:space="preserve">Создание потенциала для будущего развития </w:t>
      </w:r>
      <w:r w:rsidR="008163A3">
        <w:rPr>
          <w:rFonts w:ascii="Times New Roman" w:hAnsi="Times New Roman" w:cs="Times New Roman"/>
          <w:b/>
          <w:sz w:val="26"/>
          <w:szCs w:val="26"/>
        </w:rPr>
        <w:t xml:space="preserve">Дмитриевского </w:t>
      </w:r>
      <w:r w:rsidRPr="005E56A3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</w:t>
      </w:r>
    </w:p>
    <w:p w:rsidR="00EB2744" w:rsidRPr="005E56A3" w:rsidRDefault="00EB2744" w:rsidP="00EF038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5E56A3">
        <w:rPr>
          <w:rFonts w:ascii="Times New Roman" w:hAnsi="Times New Roman" w:cs="Times New Roman"/>
          <w:sz w:val="26"/>
          <w:szCs w:val="26"/>
        </w:rPr>
        <w:t>. Муниципальный сектор экономики</w:t>
      </w:r>
    </w:p>
    <w:p w:rsidR="00EB2744" w:rsidRPr="005E56A3" w:rsidRDefault="00EB2744" w:rsidP="00181A0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5E56A3">
        <w:rPr>
          <w:rFonts w:ascii="Times New Roman" w:hAnsi="Times New Roman" w:cs="Times New Roman"/>
          <w:sz w:val="26"/>
          <w:szCs w:val="26"/>
        </w:rPr>
        <w:t>Учитывая предстоящее сокращение доли му</w:t>
      </w:r>
      <w:r w:rsidR="00FC2470">
        <w:rPr>
          <w:rFonts w:ascii="Times New Roman" w:hAnsi="Times New Roman" w:cs="Times New Roman"/>
          <w:sz w:val="26"/>
          <w:szCs w:val="26"/>
        </w:rPr>
        <w:t>ниципальной собственности в 202</w:t>
      </w:r>
      <w:r w:rsidR="003C34D9">
        <w:rPr>
          <w:rFonts w:ascii="Times New Roman" w:hAnsi="Times New Roman" w:cs="Times New Roman"/>
          <w:sz w:val="26"/>
          <w:szCs w:val="26"/>
        </w:rPr>
        <w:t>3</w:t>
      </w:r>
      <w:r w:rsidRPr="005E56A3">
        <w:rPr>
          <w:rFonts w:ascii="Times New Roman" w:hAnsi="Times New Roman" w:cs="Times New Roman"/>
          <w:sz w:val="26"/>
          <w:szCs w:val="26"/>
        </w:rPr>
        <w:t xml:space="preserve"> году необходимо как можно более эффективно распорядиться имеющимися в распоряжении </w:t>
      </w:r>
      <w:r w:rsidRPr="005E56A3">
        <w:rPr>
          <w:rFonts w:ascii="Times New Roman" w:hAnsi="Times New Roman" w:cs="Times New Roman"/>
          <w:sz w:val="26"/>
          <w:szCs w:val="26"/>
        </w:rPr>
        <w:lastRenderedPageBreak/>
        <w:t xml:space="preserve">средствами с целью увеличения доходов, поступающих в бюджет </w:t>
      </w:r>
      <w:r w:rsidR="008163A3">
        <w:rPr>
          <w:rFonts w:ascii="Times New Roman" w:hAnsi="Times New Roman" w:cs="Times New Roman"/>
          <w:sz w:val="26"/>
          <w:szCs w:val="26"/>
        </w:rPr>
        <w:t>Дмитриевского</w:t>
      </w:r>
      <w:r w:rsidRPr="005E56A3">
        <w:rPr>
          <w:rFonts w:ascii="Times New Roman" w:hAnsi="Times New Roman" w:cs="Times New Roman"/>
          <w:sz w:val="26"/>
          <w:szCs w:val="26"/>
        </w:rPr>
        <w:t xml:space="preserve"> сельского поселения.</w:t>
      </w:r>
    </w:p>
    <w:p w:rsidR="00EB2744" w:rsidRPr="005E56A3" w:rsidRDefault="00EB2744" w:rsidP="00EF038C">
      <w:pPr>
        <w:pStyle w:val="ConsPlusNonformat"/>
        <w:widowControl/>
        <w:ind w:left="390"/>
        <w:jc w:val="both"/>
        <w:rPr>
          <w:rFonts w:ascii="Times New Roman" w:hAnsi="Times New Roman" w:cs="Times New Roman"/>
          <w:sz w:val="26"/>
          <w:szCs w:val="26"/>
        </w:rPr>
      </w:pPr>
      <w:r w:rsidRPr="005E56A3">
        <w:rPr>
          <w:rFonts w:ascii="Times New Roman" w:hAnsi="Times New Roman" w:cs="Times New Roman"/>
          <w:sz w:val="26"/>
          <w:szCs w:val="26"/>
        </w:rPr>
        <w:t>Для решения задач бюджетной и налоговой политики в области доходов необходимо обеспечить:</w:t>
      </w:r>
    </w:p>
    <w:p w:rsidR="00EB2744" w:rsidRPr="005E56A3" w:rsidRDefault="00EB2744" w:rsidP="00EF038C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5E56A3">
        <w:rPr>
          <w:rFonts w:ascii="Times New Roman" w:hAnsi="Times New Roman" w:cs="Times New Roman"/>
          <w:sz w:val="26"/>
          <w:szCs w:val="26"/>
        </w:rPr>
        <w:t xml:space="preserve">1.Повышение уровня собираемости налогов и сборов, усиление налоговой дисциплины, сокращения недоимки, принятие мер по мобилизации дополнительных доходов, усиление земельного контроля. Инвентаризация муниципального имущества и земли в целях вовлечения в оборот не используемых объектов недвижимости. </w:t>
      </w:r>
    </w:p>
    <w:p w:rsidR="00EB2744" w:rsidRPr="005E56A3" w:rsidRDefault="00EB2744" w:rsidP="00EF038C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5E56A3">
        <w:rPr>
          <w:rFonts w:ascii="Times New Roman" w:hAnsi="Times New Roman" w:cs="Times New Roman"/>
          <w:sz w:val="26"/>
          <w:szCs w:val="26"/>
        </w:rPr>
        <w:t>2. Продолжение  работы по увеличению заработной платы и легализации ее выплаты в целях обеспечения социальной защищенности работников и повышения налоговой базы.</w:t>
      </w:r>
    </w:p>
    <w:p w:rsidR="00EB2744" w:rsidRPr="005E56A3" w:rsidRDefault="00EB2744" w:rsidP="00EF038C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5E56A3">
        <w:rPr>
          <w:rFonts w:ascii="Times New Roman" w:hAnsi="Times New Roman" w:cs="Times New Roman"/>
          <w:sz w:val="26"/>
          <w:szCs w:val="26"/>
        </w:rPr>
        <w:t>Бюджет му</w:t>
      </w:r>
      <w:r w:rsidR="003C34D9">
        <w:rPr>
          <w:rFonts w:ascii="Times New Roman" w:hAnsi="Times New Roman" w:cs="Times New Roman"/>
          <w:sz w:val="26"/>
          <w:szCs w:val="26"/>
        </w:rPr>
        <w:t>ниципального образования на 2023</w:t>
      </w:r>
      <w:r w:rsidRPr="005E56A3">
        <w:rPr>
          <w:rFonts w:ascii="Times New Roman" w:hAnsi="Times New Roman" w:cs="Times New Roman"/>
          <w:sz w:val="26"/>
          <w:szCs w:val="26"/>
        </w:rPr>
        <w:t xml:space="preserve"> г. по собственным доходам формируется с учетом  показателей:</w:t>
      </w:r>
    </w:p>
    <w:p w:rsidR="00EB2744" w:rsidRPr="005E56A3" w:rsidRDefault="00EB2744" w:rsidP="00EF038C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5E56A3">
        <w:rPr>
          <w:rFonts w:ascii="Times New Roman" w:hAnsi="Times New Roman" w:cs="Times New Roman"/>
          <w:sz w:val="26"/>
          <w:szCs w:val="26"/>
        </w:rPr>
        <w:t>- налог на доходы физических лиц</w:t>
      </w:r>
    </w:p>
    <w:p w:rsidR="00EB2744" w:rsidRPr="005E56A3" w:rsidRDefault="00EB2744" w:rsidP="00EF038C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5E56A3">
        <w:rPr>
          <w:rFonts w:ascii="Times New Roman" w:hAnsi="Times New Roman" w:cs="Times New Roman"/>
          <w:sz w:val="26"/>
          <w:szCs w:val="26"/>
        </w:rPr>
        <w:t>- налог на имущество физических лиц</w:t>
      </w:r>
    </w:p>
    <w:p w:rsidR="00EB2744" w:rsidRPr="005E56A3" w:rsidRDefault="00EB2744" w:rsidP="00A8493B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5E56A3">
        <w:rPr>
          <w:rFonts w:ascii="Times New Roman" w:hAnsi="Times New Roman" w:cs="Times New Roman"/>
          <w:sz w:val="26"/>
          <w:szCs w:val="26"/>
        </w:rPr>
        <w:t>- земельный налог</w:t>
      </w:r>
    </w:p>
    <w:p w:rsidR="00EB2744" w:rsidRPr="005E56A3" w:rsidRDefault="00EB2744" w:rsidP="00EF038C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5E56A3">
        <w:rPr>
          <w:rFonts w:ascii="Times New Roman" w:hAnsi="Times New Roman" w:cs="Times New Roman"/>
          <w:sz w:val="26"/>
          <w:szCs w:val="26"/>
        </w:rPr>
        <w:t>- доходы от использования муниципального имущества</w:t>
      </w:r>
    </w:p>
    <w:p w:rsidR="00EB2744" w:rsidRPr="005E56A3" w:rsidRDefault="00EB2744" w:rsidP="00181A00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5E56A3">
        <w:rPr>
          <w:rFonts w:ascii="Times New Roman" w:hAnsi="Times New Roman" w:cs="Times New Roman"/>
          <w:sz w:val="26"/>
          <w:szCs w:val="26"/>
        </w:rPr>
        <w:t xml:space="preserve">- доходы от реализации муниципального имущества. </w:t>
      </w:r>
    </w:p>
    <w:p w:rsidR="00EB2744" w:rsidRPr="005E56A3" w:rsidRDefault="00EB2744" w:rsidP="00EB2744">
      <w:pPr>
        <w:pStyle w:val="30"/>
        <w:shd w:val="clear" w:color="auto" w:fill="auto"/>
        <w:tabs>
          <w:tab w:val="left" w:pos="1360"/>
        </w:tabs>
        <w:spacing w:before="0"/>
        <w:ind w:left="1080"/>
        <w:jc w:val="left"/>
        <w:rPr>
          <w:sz w:val="26"/>
          <w:szCs w:val="26"/>
        </w:rPr>
      </w:pPr>
    </w:p>
    <w:p w:rsidR="00181A00" w:rsidRPr="005E56A3" w:rsidRDefault="005E56A3" w:rsidP="00FC2470">
      <w:pPr>
        <w:pStyle w:val="30"/>
        <w:shd w:val="clear" w:color="auto" w:fill="auto"/>
        <w:tabs>
          <w:tab w:val="left" w:pos="1360"/>
        </w:tabs>
        <w:spacing w:before="0" w:line="317" w:lineRule="exact"/>
        <w:ind w:left="720" w:right="600"/>
        <w:rPr>
          <w:rStyle w:val="8"/>
          <w:b/>
          <w:bCs/>
          <w:color w:val="000000"/>
          <w:sz w:val="26"/>
          <w:szCs w:val="26"/>
        </w:rPr>
      </w:pPr>
      <w:r w:rsidRPr="005E56A3">
        <w:rPr>
          <w:rStyle w:val="3"/>
          <w:b/>
          <w:bCs/>
          <w:color w:val="000000"/>
          <w:sz w:val="26"/>
          <w:szCs w:val="26"/>
        </w:rPr>
        <w:t>6.</w:t>
      </w:r>
      <w:r w:rsidR="008018D9" w:rsidRPr="005E56A3">
        <w:rPr>
          <w:rStyle w:val="3"/>
          <w:b/>
          <w:bCs/>
          <w:color w:val="000000"/>
          <w:sz w:val="26"/>
          <w:szCs w:val="26"/>
        </w:rPr>
        <w:t>Оценка ожидаемой социально-экономической эффективности реализации плана социально-экономического развития м</w:t>
      </w:r>
      <w:r w:rsidR="00FC2470">
        <w:rPr>
          <w:rStyle w:val="3"/>
          <w:b/>
          <w:bCs/>
          <w:color w:val="000000"/>
          <w:sz w:val="26"/>
          <w:szCs w:val="26"/>
        </w:rPr>
        <w:t>униципального образования на 202</w:t>
      </w:r>
      <w:r w:rsidR="00DF7C14">
        <w:rPr>
          <w:rStyle w:val="3"/>
          <w:b/>
          <w:bCs/>
          <w:color w:val="000000"/>
          <w:sz w:val="26"/>
          <w:szCs w:val="26"/>
        </w:rPr>
        <w:t>3</w:t>
      </w:r>
      <w:r w:rsidR="008018D9" w:rsidRPr="005E56A3">
        <w:rPr>
          <w:rStyle w:val="3"/>
          <w:b/>
          <w:bCs/>
          <w:color w:val="000000"/>
          <w:sz w:val="26"/>
          <w:szCs w:val="26"/>
        </w:rPr>
        <w:t xml:space="preserve"> год.</w:t>
      </w:r>
    </w:p>
    <w:p w:rsidR="008018D9" w:rsidRPr="005E56A3" w:rsidRDefault="008018D9" w:rsidP="008018D9">
      <w:pPr>
        <w:pStyle w:val="80"/>
        <w:shd w:val="clear" w:color="auto" w:fill="auto"/>
        <w:ind w:left="640"/>
        <w:jc w:val="left"/>
        <w:rPr>
          <w:rStyle w:val="8"/>
          <w:bCs/>
          <w:color w:val="000000"/>
          <w:sz w:val="26"/>
          <w:szCs w:val="26"/>
        </w:rPr>
      </w:pPr>
      <w:r w:rsidRPr="005E56A3">
        <w:rPr>
          <w:rStyle w:val="8"/>
          <w:bCs/>
          <w:color w:val="000000"/>
          <w:sz w:val="26"/>
          <w:szCs w:val="26"/>
        </w:rPr>
        <w:t>В результате реализации годового плана ожидается получение следующих результатов:</w:t>
      </w:r>
    </w:p>
    <w:p w:rsidR="008018D9" w:rsidRPr="005E56A3" w:rsidRDefault="008018D9" w:rsidP="008018D9">
      <w:pPr>
        <w:pStyle w:val="80"/>
        <w:shd w:val="clear" w:color="auto" w:fill="auto"/>
        <w:ind w:left="640"/>
        <w:jc w:val="left"/>
        <w:rPr>
          <w:rStyle w:val="8"/>
          <w:bCs/>
          <w:color w:val="000000"/>
          <w:sz w:val="26"/>
          <w:szCs w:val="26"/>
        </w:rPr>
      </w:pPr>
      <w:r w:rsidRPr="005E56A3">
        <w:rPr>
          <w:rStyle w:val="8"/>
          <w:bCs/>
          <w:color w:val="000000"/>
          <w:sz w:val="26"/>
          <w:szCs w:val="26"/>
        </w:rPr>
        <w:t>Количество голов КРС                                                                   голов</w:t>
      </w:r>
      <w:r w:rsidR="0077569B">
        <w:rPr>
          <w:rStyle w:val="8"/>
          <w:bCs/>
          <w:color w:val="000000"/>
          <w:sz w:val="26"/>
          <w:szCs w:val="26"/>
        </w:rPr>
        <w:t xml:space="preserve"> - </w:t>
      </w:r>
      <w:r w:rsidR="008A2C0B">
        <w:rPr>
          <w:rStyle w:val="8"/>
          <w:bCs/>
          <w:color w:val="000000"/>
          <w:sz w:val="26"/>
          <w:szCs w:val="26"/>
        </w:rPr>
        <w:t>3</w:t>
      </w:r>
      <w:r w:rsidR="003C34D9">
        <w:rPr>
          <w:rStyle w:val="8"/>
          <w:bCs/>
          <w:color w:val="000000"/>
          <w:sz w:val="26"/>
          <w:szCs w:val="26"/>
        </w:rPr>
        <w:t>07</w:t>
      </w:r>
      <w:bookmarkStart w:id="0" w:name="_GoBack"/>
      <w:bookmarkEnd w:id="0"/>
    </w:p>
    <w:p w:rsidR="008018D9" w:rsidRPr="005E56A3" w:rsidRDefault="008018D9" w:rsidP="008018D9">
      <w:pPr>
        <w:pStyle w:val="80"/>
        <w:shd w:val="clear" w:color="auto" w:fill="auto"/>
        <w:ind w:left="640"/>
        <w:jc w:val="left"/>
        <w:rPr>
          <w:rStyle w:val="8"/>
          <w:bCs/>
          <w:color w:val="000000"/>
          <w:sz w:val="26"/>
          <w:szCs w:val="26"/>
        </w:rPr>
      </w:pPr>
      <w:r w:rsidRPr="005E56A3">
        <w:rPr>
          <w:rStyle w:val="8"/>
          <w:bCs/>
          <w:color w:val="000000"/>
          <w:sz w:val="26"/>
          <w:szCs w:val="26"/>
        </w:rPr>
        <w:t>Создано КФХ                                                                                  един.</w:t>
      </w:r>
      <w:r w:rsidR="0077569B">
        <w:rPr>
          <w:rStyle w:val="8"/>
          <w:bCs/>
          <w:color w:val="000000"/>
          <w:sz w:val="26"/>
          <w:szCs w:val="26"/>
        </w:rPr>
        <w:t xml:space="preserve"> - 0</w:t>
      </w:r>
    </w:p>
    <w:p w:rsidR="008018D9" w:rsidRPr="005E56A3" w:rsidRDefault="008018D9" w:rsidP="008018D9">
      <w:pPr>
        <w:pStyle w:val="80"/>
        <w:shd w:val="clear" w:color="auto" w:fill="auto"/>
        <w:ind w:left="640"/>
        <w:jc w:val="left"/>
        <w:rPr>
          <w:rStyle w:val="8"/>
          <w:bCs/>
          <w:color w:val="000000"/>
          <w:sz w:val="26"/>
          <w:szCs w:val="26"/>
        </w:rPr>
      </w:pPr>
      <w:r w:rsidRPr="005E56A3">
        <w:rPr>
          <w:rStyle w:val="8"/>
          <w:bCs/>
          <w:color w:val="000000"/>
          <w:sz w:val="26"/>
          <w:szCs w:val="26"/>
        </w:rPr>
        <w:t>Предпринимательство                                                                    един.</w:t>
      </w:r>
      <w:r w:rsidR="0077569B">
        <w:rPr>
          <w:rStyle w:val="8"/>
          <w:bCs/>
          <w:color w:val="000000"/>
          <w:sz w:val="26"/>
          <w:szCs w:val="26"/>
        </w:rPr>
        <w:t>-8</w:t>
      </w:r>
    </w:p>
    <w:p w:rsidR="008018D9" w:rsidRPr="005E56A3" w:rsidRDefault="008018D9" w:rsidP="008018D9">
      <w:pPr>
        <w:pStyle w:val="80"/>
        <w:shd w:val="clear" w:color="auto" w:fill="auto"/>
        <w:ind w:left="640"/>
        <w:jc w:val="left"/>
        <w:rPr>
          <w:rStyle w:val="8"/>
          <w:bCs/>
          <w:color w:val="000000"/>
          <w:sz w:val="26"/>
          <w:szCs w:val="26"/>
        </w:rPr>
      </w:pPr>
      <w:r w:rsidRPr="005E56A3">
        <w:rPr>
          <w:rStyle w:val="8"/>
          <w:bCs/>
          <w:color w:val="000000"/>
          <w:sz w:val="26"/>
          <w:szCs w:val="26"/>
        </w:rPr>
        <w:t>Повышение обслуживания в сфере культуры                                %</w:t>
      </w:r>
      <w:r w:rsidR="00662CAD" w:rsidRPr="005E56A3">
        <w:rPr>
          <w:rStyle w:val="8"/>
          <w:bCs/>
          <w:color w:val="000000"/>
          <w:sz w:val="26"/>
          <w:szCs w:val="26"/>
        </w:rPr>
        <w:t xml:space="preserve"> - </w:t>
      </w:r>
      <w:r w:rsidR="008A2C0B">
        <w:rPr>
          <w:rStyle w:val="8"/>
          <w:bCs/>
          <w:color w:val="000000"/>
          <w:sz w:val="26"/>
          <w:szCs w:val="26"/>
        </w:rPr>
        <w:t>0</w:t>
      </w:r>
    </w:p>
    <w:p w:rsidR="008018D9" w:rsidRPr="005E56A3" w:rsidRDefault="008018D9" w:rsidP="008018D9">
      <w:pPr>
        <w:pStyle w:val="80"/>
        <w:shd w:val="clear" w:color="auto" w:fill="auto"/>
        <w:ind w:left="640"/>
        <w:jc w:val="left"/>
        <w:rPr>
          <w:rStyle w:val="8"/>
          <w:bCs/>
          <w:color w:val="000000"/>
          <w:sz w:val="26"/>
          <w:szCs w:val="26"/>
        </w:rPr>
      </w:pPr>
      <w:r w:rsidRPr="005E56A3">
        <w:rPr>
          <w:rStyle w:val="8"/>
          <w:bCs/>
          <w:color w:val="000000"/>
          <w:sz w:val="26"/>
          <w:szCs w:val="26"/>
        </w:rPr>
        <w:t>Строительство домов                                                                     един.</w:t>
      </w:r>
      <w:r w:rsidR="00662CAD" w:rsidRPr="005E56A3">
        <w:rPr>
          <w:rStyle w:val="8"/>
          <w:bCs/>
          <w:color w:val="000000"/>
          <w:sz w:val="26"/>
          <w:szCs w:val="26"/>
        </w:rPr>
        <w:t xml:space="preserve"> - </w:t>
      </w:r>
      <w:r w:rsidR="008A2C0B">
        <w:rPr>
          <w:rStyle w:val="8"/>
          <w:bCs/>
          <w:color w:val="000000"/>
          <w:sz w:val="26"/>
          <w:szCs w:val="26"/>
        </w:rPr>
        <w:t>0</w:t>
      </w:r>
    </w:p>
    <w:p w:rsidR="008018D9" w:rsidRPr="005E56A3" w:rsidRDefault="008018D9" w:rsidP="008018D9">
      <w:pPr>
        <w:pStyle w:val="80"/>
        <w:shd w:val="clear" w:color="auto" w:fill="auto"/>
        <w:ind w:left="640"/>
        <w:jc w:val="left"/>
        <w:rPr>
          <w:rStyle w:val="8"/>
          <w:bCs/>
          <w:color w:val="000000"/>
          <w:sz w:val="26"/>
          <w:szCs w:val="26"/>
        </w:rPr>
      </w:pPr>
      <w:r w:rsidRPr="005E56A3">
        <w:rPr>
          <w:rStyle w:val="8"/>
          <w:bCs/>
          <w:color w:val="000000"/>
          <w:sz w:val="26"/>
          <w:szCs w:val="26"/>
        </w:rPr>
        <w:t>Увеличение доходов местных бюджетов                                       %</w:t>
      </w:r>
      <w:r w:rsidR="00662CAD" w:rsidRPr="005E56A3">
        <w:rPr>
          <w:rStyle w:val="8"/>
          <w:bCs/>
          <w:color w:val="000000"/>
          <w:sz w:val="26"/>
          <w:szCs w:val="26"/>
        </w:rPr>
        <w:t xml:space="preserve"> -  1.1</w:t>
      </w:r>
    </w:p>
    <w:p w:rsidR="008018D9" w:rsidRPr="005E56A3" w:rsidRDefault="008018D9" w:rsidP="008018D9">
      <w:pPr>
        <w:pStyle w:val="80"/>
        <w:shd w:val="clear" w:color="auto" w:fill="auto"/>
        <w:ind w:left="640"/>
        <w:jc w:val="left"/>
        <w:rPr>
          <w:rStyle w:val="8"/>
          <w:bCs/>
          <w:color w:val="000000"/>
          <w:sz w:val="26"/>
          <w:szCs w:val="26"/>
        </w:rPr>
      </w:pPr>
      <w:r w:rsidRPr="005E56A3">
        <w:rPr>
          <w:rStyle w:val="8"/>
          <w:bCs/>
          <w:color w:val="000000"/>
          <w:sz w:val="26"/>
          <w:szCs w:val="26"/>
        </w:rPr>
        <w:t>Ввод жилья в эксплуатацию                                                          един.</w:t>
      </w:r>
      <w:r w:rsidR="00662CAD" w:rsidRPr="005E56A3">
        <w:rPr>
          <w:rStyle w:val="8"/>
          <w:bCs/>
          <w:color w:val="000000"/>
          <w:sz w:val="26"/>
          <w:szCs w:val="26"/>
        </w:rPr>
        <w:t xml:space="preserve"> - </w:t>
      </w:r>
      <w:r w:rsidR="008A2C0B">
        <w:rPr>
          <w:rStyle w:val="8"/>
          <w:bCs/>
          <w:color w:val="000000"/>
          <w:sz w:val="26"/>
          <w:szCs w:val="26"/>
        </w:rPr>
        <w:t>0</w:t>
      </w:r>
    </w:p>
    <w:p w:rsidR="008018D9" w:rsidRPr="005E56A3" w:rsidRDefault="008018D9" w:rsidP="00FC2470">
      <w:pPr>
        <w:pStyle w:val="80"/>
        <w:shd w:val="clear" w:color="auto" w:fill="auto"/>
        <w:ind w:left="640"/>
        <w:jc w:val="left"/>
        <w:rPr>
          <w:rStyle w:val="8"/>
          <w:bCs/>
          <w:color w:val="000000"/>
          <w:sz w:val="26"/>
          <w:szCs w:val="26"/>
        </w:rPr>
      </w:pPr>
      <w:r w:rsidRPr="005E56A3">
        <w:rPr>
          <w:rStyle w:val="8"/>
          <w:bCs/>
          <w:color w:val="000000"/>
          <w:sz w:val="26"/>
          <w:szCs w:val="26"/>
        </w:rPr>
        <w:t>Дотационность бюджета с учетом реализации плана                  %</w:t>
      </w:r>
      <w:r w:rsidR="00662CAD" w:rsidRPr="005E56A3">
        <w:rPr>
          <w:rStyle w:val="8"/>
          <w:bCs/>
          <w:color w:val="000000"/>
          <w:sz w:val="26"/>
          <w:szCs w:val="26"/>
        </w:rPr>
        <w:t xml:space="preserve"> - 100</w:t>
      </w:r>
    </w:p>
    <w:sectPr w:rsidR="008018D9" w:rsidRPr="005E56A3" w:rsidSect="00211860">
      <w:headerReference w:type="default" r:id="rId8"/>
      <w:pgSz w:w="11900" w:h="16840"/>
      <w:pgMar w:top="1343" w:right="409" w:bottom="1158" w:left="133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23EB" w:rsidRDefault="00B323EB">
      <w:r>
        <w:separator/>
      </w:r>
    </w:p>
  </w:endnote>
  <w:endnote w:type="continuationSeparator" w:id="1">
    <w:p w:rsidR="00B323EB" w:rsidRDefault="00B323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23EB" w:rsidRDefault="00B323EB">
      <w:r>
        <w:separator/>
      </w:r>
    </w:p>
  </w:footnote>
  <w:footnote w:type="continuationSeparator" w:id="1">
    <w:p w:rsidR="00B323EB" w:rsidRDefault="00B323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551" w:rsidRDefault="00694551">
    <w:pPr>
      <w:rPr>
        <w:color w:val="auto"/>
        <w:sz w:val="2"/>
        <w:szCs w:val="2"/>
      </w:rPr>
    </w:pPr>
    <w:r w:rsidRPr="00E200D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3.9pt;margin-top:74.4pt;width:23.3pt;height:11.05pt;z-index:-251658752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694551" w:rsidRDefault="00694551">
                <w:pPr>
                  <w:pStyle w:val="11"/>
                  <w:shd w:val="clear" w:color="auto" w:fill="auto"/>
                  <w:spacing w:line="240" w:lineRule="auto"/>
                </w:pPr>
                <w:r>
                  <w:rPr>
                    <w:rStyle w:val="a9"/>
                    <w:color w:val="000000"/>
                  </w:rPr>
                  <w:t>■:3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13D203BC"/>
    <w:multiLevelType w:val="multilevel"/>
    <w:tmpl w:val="D6760D90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44" w:hanging="1800"/>
      </w:pPr>
      <w:rPr>
        <w:rFonts w:hint="default"/>
      </w:rPr>
    </w:lvl>
  </w:abstractNum>
  <w:abstractNum w:abstractNumId="4">
    <w:nsid w:val="1A5B3C59"/>
    <w:multiLevelType w:val="hybridMultilevel"/>
    <w:tmpl w:val="E130AA6C"/>
    <w:lvl w:ilvl="0" w:tplc="A04AE0DA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875B5D"/>
    <w:multiLevelType w:val="hybridMultilevel"/>
    <w:tmpl w:val="9428602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5A757ED4"/>
    <w:multiLevelType w:val="hybridMultilevel"/>
    <w:tmpl w:val="4030D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D3352D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8">
    <w:nsid w:val="6BDB725C"/>
    <w:multiLevelType w:val="hybridMultilevel"/>
    <w:tmpl w:val="5770CE66"/>
    <w:lvl w:ilvl="0" w:tplc="7A4EA10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551BCB"/>
    <w:multiLevelType w:val="multilevel"/>
    <w:tmpl w:val="D190FD6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0">
    <w:nsid w:val="70286B33"/>
    <w:multiLevelType w:val="multilevel"/>
    <w:tmpl w:val="B8146810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1">
    <w:nsid w:val="78216763"/>
    <w:multiLevelType w:val="hybridMultilevel"/>
    <w:tmpl w:val="A086D566"/>
    <w:lvl w:ilvl="0" w:tplc="85C2EF7A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78C90BE2"/>
    <w:multiLevelType w:val="multilevel"/>
    <w:tmpl w:val="6C12457E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3">
    <w:nsid w:val="7C483550"/>
    <w:multiLevelType w:val="hybridMultilevel"/>
    <w:tmpl w:val="8864DD1C"/>
    <w:lvl w:ilvl="0" w:tplc="11044682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7D9871EF"/>
    <w:multiLevelType w:val="hybridMultilevel"/>
    <w:tmpl w:val="F43C26E2"/>
    <w:lvl w:ilvl="0" w:tplc="EE0282FE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14"/>
  </w:num>
  <w:num w:numId="6">
    <w:abstractNumId w:val="4"/>
  </w:num>
  <w:num w:numId="7">
    <w:abstractNumId w:val="13"/>
  </w:num>
  <w:num w:numId="8">
    <w:abstractNumId w:val="12"/>
  </w:num>
  <w:num w:numId="9">
    <w:abstractNumId w:val="8"/>
  </w:num>
  <w:num w:numId="10">
    <w:abstractNumId w:val="5"/>
  </w:num>
  <w:num w:numId="11">
    <w:abstractNumId w:val="9"/>
  </w:num>
  <w:num w:numId="12">
    <w:abstractNumId w:val="10"/>
  </w:num>
  <w:num w:numId="13">
    <w:abstractNumId w:val="3"/>
  </w:num>
  <w:num w:numId="14">
    <w:abstractNumId w:val="11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bordersDoNotSurroundHeader/>
  <w:bordersDoNotSurroundFooter/>
  <w:attachedTemplate r:id="rId1"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1024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257CCD"/>
    <w:rsid w:val="00007497"/>
    <w:rsid w:val="00032A5B"/>
    <w:rsid w:val="00043B61"/>
    <w:rsid w:val="00064FA2"/>
    <w:rsid w:val="000901BA"/>
    <w:rsid w:val="00094B8D"/>
    <w:rsid w:val="000A27B2"/>
    <w:rsid w:val="000B2987"/>
    <w:rsid w:val="000F523B"/>
    <w:rsid w:val="001131D8"/>
    <w:rsid w:val="001252A5"/>
    <w:rsid w:val="001649AC"/>
    <w:rsid w:val="001726D3"/>
    <w:rsid w:val="00181A00"/>
    <w:rsid w:val="001846BC"/>
    <w:rsid w:val="00194EED"/>
    <w:rsid w:val="001B471E"/>
    <w:rsid w:val="00211860"/>
    <w:rsid w:val="00213C0E"/>
    <w:rsid w:val="0022166C"/>
    <w:rsid w:val="002256D6"/>
    <w:rsid w:val="002300BA"/>
    <w:rsid w:val="002410BC"/>
    <w:rsid w:val="00255376"/>
    <w:rsid w:val="0025583C"/>
    <w:rsid w:val="00257CCD"/>
    <w:rsid w:val="00292D0A"/>
    <w:rsid w:val="00302214"/>
    <w:rsid w:val="003030F2"/>
    <w:rsid w:val="00306DE0"/>
    <w:rsid w:val="003B6109"/>
    <w:rsid w:val="003C34D9"/>
    <w:rsid w:val="003F1729"/>
    <w:rsid w:val="003F7DD2"/>
    <w:rsid w:val="00410C12"/>
    <w:rsid w:val="004248C6"/>
    <w:rsid w:val="00450009"/>
    <w:rsid w:val="0047609A"/>
    <w:rsid w:val="004830DD"/>
    <w:rsid w:val="00484912"/>
    <w:rsid w:val="00496CAC"/>
    <w:rsid w:val="004A45C3"/>
    <w:rsid w:val="004B3EAE"/>
    <w:rsid w:val="004D641D"/>
    <w:rsid w:val="004F5258"/>
    <w:rsid w:val="005318C3"/>
    <w:rsid w:val="00537D58"/>
    <w:rsid w:val="00543545"/>
    <w:rsid w:val="00551B99"/>
    <w:rsid w:val="00561474"/>
    <w:rsid w:val="0056202D"/>
    <w:rsid w:val="00562BDA"/>
    <w:rsid w:val="00596146"/>
    <w:rsid w:val="005D2F9A"/>
    <w:rsid w:val="005E56A3"/>
    <w:rsid w:val="00613028"/>
    <w:rsid w:val="00631575"/>
    <w:rsid w:val="00662CAD"/>
    <w:rsid w:val="00687BAF"/>
    <w:rsid w:val="00692E5A"/>
    <w:rsid w:val="00692EE2"/>
    <w:rsid w:val="00694551"/>
    <w:rsid w:val="006B7FDA"/>
    <w:rsid w:val="006C2FC4"/>
    <w:rsid w:val="006C4329"/>
    <w:rsid w:val="006D562C"/>
    <w:rsid w:val="00702C9C"/>
    <w:rsid w:val="00717144"/>
    <w:rsid w:val="007351E5"/>
    <w:rsid w:val="00774A72"/>
    <w:rsid w:val="0077569B"/>
    <w:rsid w:val="007914C4"/>
    <w:rsid w:val="007C7FFE"/>
    <w:rsid w:val="007D0971"/>
    <w:rsid w:val="007E179E"/>
    <w:rsid w:val="008018D9"/>
    <w:rsid w:val="008163A3"/>
    <w:rsid w:val="0082212D"/>
    <w:rsid w:val="008373AA"/>
    <w:rsid w:val="00853B08"/>
    <w:rsid w:val="00854492"/>
    <w:rsid w:val="00865FC5"/>
    <w:rsid w:val="00870A3E"/>
    <w:rsid w:val="008A2C0B"/>
    <w:rsid w:val="008D4E7A"/>
    <w:rsid w:val="008F29E1"/>
    <w:rsid w:val="00910E39"/>
    <w:rsid w:val="00924A67"/>
    <w:rsid w:val="00933D41"/>
    <w:rsid w:val="00962B83"/>
    <w:rsid w:val="009A6FFF"/>
    <w:rsid w:val="009C57BA"/>
    <w:rsid w:val="009D29B2"/>
    <w:rsid w:val="009E4F96"/>
    <w:rsid w:val="009F4A94"/>
    <w:rsid w:val="00A2034F"/>
    <w:rsid w:val="00A415C4"/>
    <w:rsid w:val="00A60B4E"/>
    <w:rsid w:val="00A630B5"/>
    <w:rsid w:val="00A8493B"/>
    <w:rsid w:val="00A84E02"/>
    <w:rsid w:val="00AA699C"/>
    <w:rsid w:val="00B175B4"/>
    <w:rsid w:val="00B323EB"/>
    <w:rsid w:val="00B45DEC"/>
    <w:rsid w:val="00B55649"/>
    <w:rsid w:val="00B6663E"/>
    <w:rsid w:val="00B77470"/>
    <w:rsid w:val="00BB2479"/>
    <w:rsid w:val="00BD5B2B"/>
    <w:rsid w:val="00BE7BCF"/>
    <w:rsid w:val="00BF2914"/>
    <w:rsid w:val="00C176D1"/>
    <w:rsid w:val="00C374F1"/>
    <w:rsid w:val="00C462F5"/>
    <w:rsid w:val="00C47088"/>
    <w:rsid w:val="00C51F51"/>
    <w:rsid w:val="00C67E46"/>
    <w:rsid w:val="00C771CB"/>
    <w:rsid w:val="00CD0360"/>
    <w:rsid w:val="00CD0953"/>
    <w:rsid w:val="00CD12E9"/>
    <w:rsid w:val="00CE09E2"/>
    <w:rsid w:val="00D04987"/>
    <w:rsid w:val="00D25F70"/>
    <w:rsid w:val="00D50E61"/>
    <w:rsid w:val="00D61D7B"/>
    <w:rsid w:val="00D94EAC"/>
    <w:rsid w:val="00DB52A1"/>
    <w:rsid w:val="00DD61DF"/>
    <w:rsid w:val="00DF7C14"/>
    <w:rsid w:val="00E200DF"/>
    <w:rsid w:val="00E22C98"/>
    <w:rsid w:val="00E27675"/>
    <w:rsid w:val="00E4108A"/>
    <w:rsid w:val="00E553E6"/>
    <w:rsid w:val="00E863A9"/>
    <w:rsid w:val="00E9246E"/>
    <w:rsid w:val="00E970D8"/>
    <w:rsid w:val="00EB2744"/>
    <w:rsid w:val="00EB7ABB"/>
    <w:rsid w:val="00EF038C"/>
    <w:rsid w:val="00F22740"/>
    <w:rsid w:val="00F444A8"/>
    <w:rsid w:val="00F70446"/>
    <w:rsid w:val="00F76473"/>
    <w:rsid w:val="00F92E80"/>
    <w:rsid w:val="00FB1E38"/>
    <w:rsid w:val="00FB522A"/>
    <w:rsid w:val="00FC2470"/>
    <w:rsid w:val="00FC468E"/>
    <w:rsid w:val="00FC5632"/>
    <w:rsid w:val="00FC67D1"/>
    <w:rsid w:val="00FF2B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nhideWhenUsed="0"/>
    <w:lsdException w:name="Body Text Indent" w:uiPriority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860"/>
    <w:pPr>
      <w:widowControl w:val="0"/>
    </w:pPr>
    <w:rPr>
      <w:rFonts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11860"/>
    <w:rPr>
      <w:rFonts w:cs="Times New Roman"/>
      <w:color w:val="000080"/>
      <w:u w:val="single"/>
    </w:rPr>
  </w:style>
  <w:style w:type="character" w:customStyle="1" w:styleId="2Exact">
    <w:name w:val="Основной текст (2) Exact"/>
    <w:basedOn w:val="a0"/>
    <w:uiPriority w:val="99"/>
    <w:rsid w:val="00211860"/>
    <w:rPr>
      <w:rFonts w:ascii="Times New Roman" w:hAnsi="Times New Roman" w:cs="Times New Roman"/>
      <w:sz w:val="28"/>
      <w:szCs w:val="28"/>
      <w:u w:val="none"/>
    </w:rPr>
  </w:style>
  <w:style w:type="character" w:customStyle="1" w:styleId="2Exact0">
    <w:name w:val="Основной текст (2) + Малые прописные Exact"/>
    <w:basedOn w:val="2"/>
    <w:uiPriority w:val="99"/>
    <w:rsid w:val="00211860"/>
    <w:rPr>
      <w:rFonts w:ascii="Times New Roman" w:hAnsi="Times New Roman" w:cs="Times New Roman"/>
      <w:smallCaps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1"/>
    <w:uiPriority w:val="99"/>
    <w:locked/>
    <w:rsid w:val="00211860"/>
    <w:rPr>
      <w:rFonts w:ascii="Times New Roman" w:hAnsi="Times New Roman" w:cs="Times New Roman"/>
      <w:sz w:val="28"/>
      <w:szCs w:val="28"/>
      <w:u w:val="none"/>
    </w:rPr>
  </w:style>
  <w:style w:type="character" w:customStyle="1" w:styleId="20">
    <w:name w:val="Основной текст (2)"/>
    <w:basedOn w:val="2"/>
    <w:uiPriority w:val="99"/>
    <w:rsid w:val="00211860"/>
    <w:rPr>
      <w:rFonts w:ascii="Times New Roman" w:hAnsi="Times New Roman" w:cs="Times New Roman"/>
      <w:sz w:val="28"/>
      <w:szCs w:val="28"/>
      <w:u w:val="none"/>
    </w:rPr>
  </w:style>
  <w:style w:type="character" w:customStyle="1" w:styleId="24">
    <w:name w:val="Основной текст (2) + 4"/>
    <w:aliases w:val="5 pt,Интервал 0 pt,Масштаб 60%"/>
    <w:basedOn w:val="2"/>
    <w:uiPriority w:val="99"/>
    <w:rsid w:val="00211860"/>
    <w:rPr>
      <w:rFonts w:ascii="Times New Roman" w:hAnsi="Times New Roman" w:cs="Times New Roman"/>
      <w:spacing w:val="10"/>
      <w:w w:val="60"/>
      <w:sz w:val="9"/>
      <w:szCs w:val="9"/>
      <w:u w:val="none"/>
      <w:lang w:val="en-US" w:eastAsia="en-US"/>
    </w:rPr>
  </w:style>
  <w:style w:type="character" w:customStyle="1" w:styleId="22">
    <w:name w:val="Заголовок №2_"/>
    <w:basedOn w:val="a0"/>
    <w:link w:val="23"/>
    <w:uiPriority w:val="99"/>
    <w:locked/>
    <w:rsid w:val="00211860"/>
    <w:rPr>
      <w:rFonts w:ascii="Times New Roman" w:hAnsi="Times New Roman" w:cs="Times New Roman"/>
      <w:i/>
      <w:iCs/>
      <w:sz w:val="28"/>
      <w:szCs w:val="28"/>
      <w:u w:val="none"/>
      <w:lang w:val="en-US" w:eastAsia="en-US"/>
    </w:rPr>
  </w:style>
  <w:style w:type="character" w:customStyle="1" w:styleId="22pt">
    <w:name w:val="Заголовок №2 + Интервал 2 pt"/>
    <w:basedOn w:val="22"/>
    <w:uiPriority w:val="99"/>
    <w:rsid w:val="00211860"/>
    <w:rPr>
      <w:rFonts w:ascii="Times New Roman" w:hAnsi="Times New Roman" w:cs="Times New Roman"/>
      <w:i/>
      <w:iCs/>
      <w:spacing w:val="50"/>
      <w:sz w:val="28"/>
      <w:szCs w:val="28"/>
      <w:u w:val="none"/>
      <w:lang w:val="en-US" w:eastAsia="en-US"/>
    </w:rPr>
  </w:style>
  <w:style w:type="character" w:customStyle="1" w:styleId="3">
    <w:name w:val="Основной текст (3)_"/>
    <w:basedOn w:val="a0"/>
    <w:link w:val="30"/>
    <w:uiPriority w:val="99"/>
    <w:locked/>
    <w:rsid w:val="00211860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31">
    <w:name w:val="Основной текст (3) + Не полужирный"/>
    <w:basedOn w:val="3"/>
    <w:uiPriority w:val="99"/>
    <w:rsid w:val="00211860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uiPriority w:val="99"/>
    <w:locked/>
    <w:rsid w:val="00211860"/>
    <w:rPr>
      <w:rFonts w:ascii="Times New Roman" w:hAnsi="Times New Roman" w:cs="Times New Roman"/>
      <w:i/>
      <w:iCs/>
      <w:sz w:val="28"/>
      <w:szCs w:val="28"/>
      <w:u w:val="none"/>
    </w:rPr>
  </w:style>
  <w:style w:type="character" w:customStyle="1" w:styleId="1">
    <w:name w:val="Заголовок №1_"/>
    <w:basedOn w:val="a0"/>
    <w:link w:val="10"/>
    <w:uiPriority w:val="99"/>
    <w:locked/>
    <w:rsid w:val="00211860"/>
    <w:rPr>
      <w:rFonts w:ascii="Times New Roman" w:hAnsi="Times New Roman" w:cs="Times New Roman"/>
      <w:i/>
      <w:iCs/>
      <w:sz w:val="28"/>
      <w:szCs w:val="28"/>
      <w:u w:val="none"/>
    </w:rPr>
  </w:style>
  <w:style w:type="character" w:customStyle="1" w:styleId="25">
    <w:name w:val="Основной текст (2) + Малые прописные"/>
    <w:basedOn w:val="2"/>
    <w:uiPriority w:val="99"/>
    <w:rsid w:val="00211860"/>
    <w:rPr>
      <w:rFonts w:ascii="Times New Roman" w:hAnsi="Times New Roman" w:cs="Times New Roman"/>
      <w:smallCaps/>
      <w:sz w:val="28"/>
      <w:szCs w:val="28"/>
      <w:u w:val="none"/>
      <w:lang w:val="en-US" w:eastAsia="en-US"/>
    </w:rPr>
  </w:style>
  <w:style w:type="character" w:customStyle="1" w:styleId="26">
    <w:name w:val="Основной текст (2) + Курсив"/>
    <w:basedOn w:val="2"/>
    <w:uiPriority w:val="99"/>
    <w:rsid w:val="00211860"/>
    <w:rPr>
      <w:rFonts w:ascii="Times New Roman" w:hAnsi="Times New Roman" w:cs="Times New Roman"/>
      <w:i/>
      <w:iCs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uiPriority w:val="99"/>
    <w:locked/>
    <w:rsid w:val="00211860"/>
    <w:rPr>
      <w:rFonts w:ascii="Times New Roman" w:hAnsi="Times New Roman" w:cs="Times New Roman"/>
      <w:spacing w:val="30"/>
      <w:sz w:val="28"/>
      <w:szCs w:val="28"/>
      <w:u w:val="none"/>
    </w:rPr>
  </w:style>
  <w:style w:type="character" w:customStyle="1" w:styleId="51">
    <w:name w:val="Основной текст (5) + Курсив"/>
    <w:aliases w:val="Интервал 0 pt2"/>
    <w:basedOn w:val="5"/>
    <w:uiPriority w:val="99"/>
    <w:rsid w:val="00211860"/>
    <w:rPr>
      <w:rFonts w:ascii="Times New Roman" w:hAnsi="Times New Roman" w:cs="Times New Roman"/>
      <w:i/>
      <w:iCs/>
      <w:spacing w:val="-10"/>
      <w:sz w:val="28"/>
      <w:szCs w:val="28"/>
      <w:u w:val="none"/>
      <w:lang w:val="en-US" w:eastAsia="en-US"/>
    </w:rPr>
  </w:style>
  <w:style w:type="character" w:customStyle="1" w:styleId="50pt">
    <w:name w:val="Основной текст (5) + Интервал 0 pt"/>
    <w:basedOn w:val="5"/>
    <w:uiPriority w:val="99"/>
    <w:rsid w:val="00211860"/>
    <w:rPr>
      <w:rFonts w:ascii="Times New Roman" w:hAnsi="Times New Roman" w:cs="Times New Roman"/>
      <w:spacing w:val="0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uiPriority w:val="99"/>
    <w:locked/>
    <w:rsid w:val="00211860"/>
    <w:rPr>
      <w:rFonts w:ascii="Times New Roman" w:hAnsi="Times New Roman" w:cs="Times New Roman"/>
      <w:sz w:val="28"/>
      <w:szCs w:val="28"/>
      <w:u w:val="none"/>
    </w:rPr>
  </w:style>
  <w:style w:type="character" w:customStyle="1" w:styleId="61">
    <w:name w:val="Основной текст (6) + Малые прописные"/>
    <w:basedOn w:val="6"/>
    <w:uiPriority w:val="99"/>
    <w:rsid w:val="00211860"/>
    <w:rPr>
      <w:rFonts w:ascii="Times New Roman" w:hAnsi="Times New Roman" w:cs="Times New Roman"/>
      <w:smallCaps/>
      <w:sz w:val="28"/>
      <w:szCs w:val="28"/>
      <w:u w:val="none"/>
    </w:rPr>
  </w:style>
  <w:style w:type="character" w:customStyle="1" w:styleId="27">
    <w:name w:val="Подпись к картинке (2)_"/>
    <w:basedOn w:val="a0"/>
    <w:link w:val="28"/>
    <w:uiPriority w:val="99"/>
    <w:locked/>
    <w:rsid w:val="00211860"/>
    <w:rPr>
      <w:rFonts w:ascii="Times New Roman" w:hAnsi="Times New Roman" w:cs="Times New Roman"/>
      <w:spacing w:val="0"/>
      <w:sz w:val="28"/>
      <w:szCs w:val="28"/>
      <w:u w:val="none"/>
    </w:rPr>
  </w:style>
  <w:style w:type="character" w:customStyle="1" w:styleId="29">
    <w:name w:val="Подпись к картинке (2) + Малые прописные"/>
    <w:basedOn w:val="27"/>
    <w:uiPriority w:val="99"/>
    <w:rsid w:val="00211860"/>
    <w:rPr>
      <w:rFonts w:ascii="Times New Roman" w:hAnsi="Times New Roman" w:cs="Times New Roman"/>
      <w:smallCaps/>
      <w:spacing w:val="0"/>
      <w:sz w:val="28"/>
      <w:szCs w:val="28"/>
      <w:u w:val="none"/>
      <w:lang w:val="en-US" w:eastAsia="en-US"/>
    </w:rPr>
  </w:style>
  <w:style w:type="character" w:customStyle="1" w:styleId="41">
    <w:name w:val="Заголовок №4_"/>
    <w:basedOn w:val="a0"/>
    <w:link w:val="42"/>
    <w:uiPriority w:val="99"/>
    <w:locked/>
    <w:rsid w:val="00211860"/>
    <w:rPr>
      <w:rFonts w:ascii="Times New Roman" w:hAnsi="Times New Roman" w:cs="Times New Roman"/>
      <w:i/>
      <w:iCs/>
      <w:sz w:val="28"/>
      <w:szCs w:val="28"/>
      <w:u w:val="none"/>
    </w:rPr>
  </w:style>
  <w:style w:type="character" w:customStyle="1" w:styleId="310">
    <w:name w:val="Основной текст (3) + Не полужирный1"/>
    <w:aliases w:val="Курсив"/>
    <w:basedOn w:val="3"/>
    <w:uiPriority w:val="99"/>
    <w:rsid w:val="00211860"/>
    <w:rPr>
      <w:rFonts w:ascii="Times New Roman" w:hAnsi="Times New Roman" w:cs="Times New Roman"/>
      <w:b/>
      <w:bCs/>
      <w:i/>
      <w:iCs/>
      <w:sz w:val="28"/>
      <w:szCs w:val="28"/>
      <w:u w:val="none"/>
    </w:rPr>
  </w:style>
  <w:style w:type="character" w:customStyle="1" w:styleId="7">
    <w:name w:val="Основной текст (7)_"/>
    <w:basedOn w:val="a0"/>
    <w:link w:val="70"/>
    <w:uiPriority w:val="99"/>
    <w:locked/>
    <w:rsid w:val="00211860"/>
    <w:rPr>
      <w:rFonts w:ascii="Arial" w:hAnsi="Arial" w:cs="Arial"/>
      <w:b/>
      <w:bCs/>
      <w:i/>
      <w:iCs/>
      <w:spacing w:val="-30"/>
      <w:sz w:val="34"/>
      <w:szCs w:val="34"/>
      <w:u w:val="none"/>
    </w:rPr>
  </w:style>
  <w:style w:type="character" w:customStyle="1" w:styleId="a4">
    <w:name w:val="Подпись к таблице_"/>
    <w:basedOn w:val="a0"/>
    <w:link w:val="a5"/>
    <w:uiPriority w:val="99"/>
    <w:locked/>
    <w:rsid w:val="00211860"/>
    <w:rPr>
      <w:rFonts w:ascii="Times New Roman" w:hAnsi="Times New Roman" w:cs="Times New Roman"/>
      <w:sz w:val="28"/>
      <w:szCs w:val="28"/>
      <w:u w:val="none"/>
    </w:rPr>
  </w:style>
  <w:style w:type="character" w:customStyle="1" w:styleId="2Arial">
    <w:name w:val="Основной текст (2) + Arial"/>
    <w:basedOn w:val="2"/>
    <w:uiPriority w:val="99"/>
    <w:rsid w:val="00211860"/>
    <w:rPr>
      <w:rFonts w:ascii="Arial" w:hAnsi="Arial" w:cs="Arial"/>
      <w:sz w:val="28"/>
      <w:szCs w:val="28"/>
      <w:u w:val="none"/>
    </w:rPr>
  </w:style>
  <w:style w:type="character" w:customStyle="1" w:styleId="2Arial4">
    <w:name w:val="Основной текст (2) + Arial4"/>
    <w:aliases w:val="17 pt,Полужирный,Курсив1,Интервал -1 pt"/>
    <w:basedOn w:val="2"/>
    <w:uiPriority w:val="99"/>
    <w:rsid w:val="00211860"/>
    <w:rPr>
      <w:rFonts w:ascii="Arial" w:hAnsi="Arial" w:cs="Arial"/>
      <w:b/>
      <w:bCs/>
      <w:i/>
      <w:iCs/>
      <w:spacing w:val="-30"/>
      <w:sz w:val="34"/>
      <w:szCs w:val="34"/>
      <w:u w:val="none"/>
    </w:rPr>
  </w:style>
  <w:style w:type="character" w:customStyle="1" w:styleId="2Arial3">
    <w:name w:val="Основной текст (2) + Arial3"/>
    <w:aliases w:val="13 pt,Полужирный4"/>
    <w:basedOn w:val="2"/>
    <w:uiPriority w:val="99"/>
    <w:rsid w:val="00211860"/>
    <w:rPr>
      <w:rFonts w:ascii="Arial" w:hAnsi="Arial" w:cs="Arial"/>
      <w:b/>
      <w:bCs/>
      <w:sz w:val="26"/>
      <w:szCs w:val="26"/>
      <w:u w:val="none"/>
    </w:rPr>
  </w:style>
  <w:style w:type="character" w:customStyle="1" w:styleId="219pt">
    <w:name w:val="Основной текст (2) + 19 pt"/>
    <w:aliases w:val="Полужирный3,Масштаб 20%"/>
    <w:basedOn w:val="2"/>
    <w:uiPriority w:val="99"/>
    <w:rsid w:val="00211860"/>
    <w:rPr>
      <w:rFonts w:ascii="Times New Roman" w:hAnsi="Times New Roman" w:cs="Times New Roman"/>
      <w:b/>
      <w:bCs/>
      <w:w w:val="20"/>
      <w:sz w:val="38"/>
      <w:szCs w:val="38"/>
      <w:u w:val="none"/>
      <w:lang w:val="en-US" w:eastAsia="en-US"/>
    </w:rPr>
  </w:style>
  <w:style w:type="character" w:customStyle="1" w:styleId="210pt">
    <w:name w:val="Основной текст (2) + 10 pt"/>
    <w:basedOn w:val="2"/>
    <w:uiPriority w:val="99"/>
    <w:rsid w:val="00211860"/>
    <w:rPr>
      <w:rFonts w:ascii="Times New Roman" w:hAnsi="Times New Roman" w:cs="Times New Roman"/>
      <w:sz w:val="20"/>
      <w:szCs w:val="20"/>
      <w:u w:val="none"/>
    </w:rPr>
  </w:style>
  <w:style w:type="character" w:customStyle="1" w:styleId="24pt">
    <w:name w:val="Основной текст (2) + 4 pt"/>
    <w:aliases w:val="Масштаб 33%"/>
    <w:basedOn w:val="2"/>
    <w:uiPriority w:val="99"/>
    <w:rsid w:val="00211860"/>
    <w:rPr>
      <w:rFonts w:ascii="Times New Roman" w:hAnsi="Times New Roman" w:cs="Times New Roman"/>
      <w:w w:val="33"/>
      <w:sz w:val="8"/>
      <w:szCs w:val="8"/>
      <w:u w:val="none"/>
    </w:rPr>
  </w:style>
  <w:style w:type="character" w:customStyle="1" w:styleId="213pt">
    <w:name w:val="Основной текст (2) + 13 pt"/>
    <w:basedOn w:val="2"/>
    <w:uiPriority w:val="99"/>
    <w:rsid w:val="00211860"/>
    <w:rPr>
      <w:rFonts w:ascii="Times New Roman" w:hAnsi="Times New Roman" w:cs="Times New Roman"/>
      <w:sz w:val="26"/>
      <w:szCs w:val="26"/>
      <w:u w:val="none"/>
    </w:rPr>
  </w:style>
  <w:style w:type="character" w:customStyle="1" w:styleId="213pt1">
    <w:name w:val="Основной текст (2) + 13 pt1"/>
    <w:aliases w:val="Полужирный2,Масштаб 20%1"/>
    <w:basedOn w:val="2"/>
    <w:uiPriority w:val="99"/>
    <w:rsid w:val="00211860"/>
    <w:rPr>
      <w:rFonts w:ascii="Times New Roman" w:hAnsi="Times New Roman" w:cs="Times New Roman"/>
      <w:b/>
      <w:bCs/>
      <w:w w:val="20"/>
      <w:sz w:val="26"/>
      <w:szCs w:val="26"/>
      <w:u w:val="none"/>
    </w:rPr>
  </w:style>
  <w:style w:type="character" w:customStyle="1" w:styleId="2Candara">
    <w:name w:val="Основной текст (2) + Candara"/>
    <w:aliases w:val="19 pt"/>
    <w:basedOn w:val="2"/>
    <w:uiPriority w:val="99"/>
    <w:rsid w:val="00211860"/>
    <w:rPr>
      <w:rFonts w:ascii="Candara" w:hAnsi="Candara" w:cs="Candara"/>
      <w:spacing w:val="0"/>
      <w:sz w:val="38"/>
      <w:szCs w:val="38"/>
      <w:u w:val="none"/>
    </w:rPr>
  </w:style>
  <w:style w:type="character" w:customStyle="1" w:styleId="a6">
    <w:name w:val="Подпись к картинке_"/>
    <w:basedOn w:val="a0"/>
    <w:link w:val="a7"/>
    <w:uiPriority w:val="99"/>
    <w:locked/>
    <w:rsid w:val="00211860"/>
    <w:rPr>
      <w:rFonts w:ascii="Times New Roman" w:hAnsi="Times New Roman" w:cs="Times New Roman"/>
      <w:sz w:val="28"/>
      <w:szCs w:val="28"/>
      <w:u w:val="none"/>
    </w:rPr>
  </w:style>
  <w:style w:type="character" w:customStyle="1" w:styleId="210">
    <w:name w:val="Основной текст (2) + Малые прописные1"/>
    <w:basedOn w:val="2"/>
    <w:uiPriority w:val="99"/>
    <w:rsid w:val="00211860"/>
    <w:rPr>
      <w:rFonts w:ascii="Times New Roman" w:hAnsi="Times New Roman" w:cs="Times New Roman"/>
      <w:smallCaps/>
      <w:sz w:val="28"/>
      <w:szCs w:val="28"/>
      <w:u w:val="none"/>
    </w:rPr>
  </w:style>
  <w:style w:type="character" w:customStyle="1" w:styleId="32">
    <w:name w:val="Заголовок №3_"/>
    <w:basedOn w:val="a0"/>
    <w:link w:val="33"/>
    <w:uiPriority w:val="99"/>
    <w:locked/>
    <w:rsid w:val="00211860"/>
    <w:rPr>
      <w:rFonts w:ascii="Times New Roman" w:hAnsi="Times New Roman" w:cs="Times New Roman"/>
      <w:i/>
      <w:iCs/>
      <w:sz w:val="28"/>
      <w:szCs w:val="28"/>
      <w:u w:val="none"/>
    </w:rPr>
  </w:style>
  <w:style w:type="character" w:customStyle="1" w:styleId="2Arial2">
    <w:name w:val="Основной текст (2) + Arial2"/>
    <w:aliases w:val="23 pt,Полужирный1"/>
    <w:basedOn w:val="2"/>
    <w:uiPriority w:val="99"/>
    <w:rsid w:val="00211860"/>
    <w:rPr>
      <w:rFonts w:ascii="Arial" w:hAnsi="Arial" w:cs="Arial"/>
      <w:b/>
      <w:bCs/>
      <w:sz w:val="46"/>
      <w:szCs w:val="46"/>
      <w:u w:val="none"/>
      <w:lang w:val="en-US" w:eastAsia="en-US"/>
    </w:rPr>
  </w:style>
  <w:style w:type="character" w:customStyle="1" w:styleId="290">
    <w:name w:val="Основной текст (2) + 9"/>
    <w:aliases w:val="5 pt1,Масштаб 40%"/>
    <w:basedOn w:val="2"/>
    <w:uiPriority w:val="99"/>
    <w:rsid w:val="00211860"/>
    <w:rPr>
      <w:rFonts w:ascii="Times New Roman" w:hAnsi="Times New Roman" w:cs="Times New Roman"/>
      <w:w w:val="40"/>
      <w:sz w:val="19"/>
      <w:szCs w:val="19"/>
      <w:u w:val="none"/>
      <w:lang w:val="en-US" w:eastAsia="en-US"/>
    </w:rPr>
  </w:style>
  <w:style w:type="character" w:customStyle="1" w:styleId="210pt2">
    <w:name w:val="Основной текст (2) + 10 pt2"/>
    <w:basedOn w:val="2"/>
    <w:uiPriority w:val="99"/>
    <w:rsid w:val="00211860"/>
    <w:rPr>
      <w:rFonts w:ascii="Times New Roman" w:hAnsi="Times New Roman" w:cs="Times New Roman"/>
      <w:sz w:val="20"/>
      <w:szCs w:val="20"/>
      <w:u w:val="none"/>
    </w:rPr>
  </w:style>
  <w:style w:type="character" w:customStyle="1" w:styleId="2a">
    <w:name w:val="Подпись к таблице (2)_"/>
    <w:basedOn w:val="a0"/>
    <w:link w:val="2b"/>
    <w:uiPriority w:val="99"/>
    <w:locked/>
    <w:rsid w:val="00211860"/>
    <w:rPr>
      <w:rFonts w:ascii="Times New Roman" w:hAnsi="Times New Roman" w:cs="Times New Roman"/>
      <w:i/>
      <w:iCs/>
      <w:sz w:val="28"/>
      <w:szCs w:val="28"/>
      <w:u w:val="none"/>
      <w:lang w:val="en-US" w:eastAsia="en-US"/>
    </w:rPr>
  </w:style>
  <w:style w:type="character" w:customStyle="1" w:styleId="28pt">
    <w:name w:val="Подпись к таблице (2) + 8 pt"/>
    <w:basedOn w:val="2a"/>
    <w:uiPriority w:val="99"/>
    <w:rsid w:val="00211860"/>
    <w:rPr>
      <w:rFonts w:ascii="Times New Roman" w:hAnsi="Times New Roman" w:cs="Times New Roman"/>
      <w:i/>
      <w:iCs/>
      <w:spacing w:val="0"/>
      <w:sz w:val="16"/>
      <w:szCs w:val="16"/>
      <w:u w:val="none"/>
      <w:lang w:val="en-US" w:eastAsia="en-US"/>
    </w:rPr>
  </w:style>
  <w:style w:type="character" w:customStyle="1" w:styleId="211">
    <w:name w:val="Основной текст (2) + Курсив1"/>
    <w:basedOn w:val="2"/>
    <w:uiPriority w:val="99"/>
    <w:rsid w:val="00211860"/>
    <w:rPr>
      <w:rFonts w:ascii="Times New Roman" w:hAnsi="Times New Roman" w:cs="Times New Roman"/>
      <w:i/>
      <w:iCs/>
      <w:sz w:val="28"/>
      <w:szCs w:val="28"/>
      <w:u w:val="none"/>
    </w:rPr>
  </w:style>
  <w:style w:type="character" w:customStyle="1" w:styleId="2Arial1">
    <w:name w:val="Основной текст (2) + Arial1"/>
    <w:aliases w:val="4 pt"/>
    <w:basedOn w:val="2"/>
    <w:uiPriority w:val="99"/>
    <w:rsid w:val="00211860"/>
    <w:rPr>
      <w:rFonts w:ascii="Arial" w:hAnsi="Arial" w:cs="Arial"/>
      <w:sz w:val="8"/>
      <w:szCs w:val="8"/>
      <w:u w:val="none"/>
      <w:lang w:val="en-US" w:eastAsia="en-US"/>
    </w:rPr>
  </w:style>
  <w:style w:type="character" w:customStyle="1" w:styleId="220pt">
    <w:name w:val="Основной текст (2) + 20 pt"/>
    <w:basedOn w:val="2"/>
    <w:uiPriority w:val="99"/>
    <w:rsid w:val="00211860"/>
    <w:rPr>
      <w:rFonts w:ascii="Times New Roman" w:hAnsi="Times New Roman" w:cs="Times New Roman"/>
      <w:sz w:val="40"/>
      <w:szCs w:val="40"/>
      <w:u w:val="none"/>
    </w:rPr>
  </w:style>
  <w:style w:type="character" w:customStyle="1" w:styleId="210pt1">
    <w:name w:val="Основной текст (2) + 10 pt1"/>
    <w:aliases w:val="Интервал 0 pt1"/>
    <w:basedOn w:val="2"/>
    <w:uiPriority w:val="99"/>
    <w:rsid w:val="00211860"/>
    <w:rPr>
      <w:rFonts w:ascii="Times New Roman" w:hAnsi="Times New Roman" w:cs="Times New Roman"/>
      <w:spacing w:val="10"/>
      <w:sz w:val="20"/>
      <w:szCs w:val="20"/>
      <w:u w:val="none"/>
    </w:rPr>
  </w:style>
  <w:style w:type="character" w:customStyle="1" w:styleId="10Exact">
    <w:name w:val="Основной текст (10) Exact"/>
    <w:basedOn w:val="a0"/>
    <w:link w:val="100"/>
    <w:uiPriority w:val="99"/>
    <w:locked/>
    <w:rsid w:val="00211860"/>
    <w:rPr>
      <w:rFonts w:ascii="Trebuchet MS" w:hAnsi="Trebuchet MS" w:cs="Trebuchet MS"/>
      <w:spacing w:val="0"/>
      <w:sz w:val="17"/>
      <w:szCs w:val="17"/>
      <w:u w:val="none"/>
      <w:lang w:val="en-US" w:eastAsia="en-US"/>
    </w:rPr>
  </w:style>
  <w:style w:type="character" w:customStyle="1" w:styleId="8">
    <w:name w:val="Основной текст (8)_"/>
    <w:basedOn w:val="a0"/>
    <w:link w:val="80"/>
    <w:uiPriority w:val="99"/>
    <w:locked/>
    <w:rsid w:val="00211860"/>
    <w:rPr>
      <w:rFonts w:ascii="Times New Roman" w:hAnsi="Times New Roman" w:cs="Times New Roman"/>
      <w:b/>
      <w:bCs/>
      <w:u w:val="none"/>
    </w:rPr>
  </w:style>
  <w:style w:type="character" w:customStyle="1" w:styleId="a8">
    <w:name w:val="Колонтитул_"/>
    <w:basedOn w:val="a0"/>
    <w:link w:val="11"/>
    <w:uiPriority w:val="99"/>
    <w:locked/>
    <w:rsid w:val="00211860"/>
    <w:rPr>
      <w:rFonts w:ascii="Times New Roman" w:hAnsi="Times New Roman" w:cs="Times New Roman"/>
      <w:spacing w:val="30"/>
      <w:sz w:val="17"/>
      <w:szCs w:val="17"/>
      <w:u w:val="none"/>
    </w:rPr>
  </w:style>
  <w:style w:type="character" w:customStyle="1" w:styleId="a9">
    <w:name w:val="Колонтитул"/>
    <w:basedOn w:val="a8"/>
    <w:uiPriority w:val="99"/>
    <w:rsid w:val="00211860"/>
    <w:rPr>
      <w:rFonts w:ascii="Times New Roman" w:hAnsi="Times New Roman" w:cs="Times New Roman"/>
      <w:spacing w:val="30"/>
      <w:sz w:val="17"/>
      <w:szCs w:val="17"/>
      <w:u w:val="none"/>
    </w:rPr>
  </w:style>
  <w:style w:type="character" w:customStyle="1" w:styleId="9">
    <w:name w:val="Основной текст (9)_"/>
    <w:basedOn w:val="a0"/>
    <w:link w:val="90"/>
    <w:uiPriority w:val="99"/>
    <w:locked/>
    <w:rsid w:val="00211860"/>
    <w:rPr>
      <w:rFonts w:ascii="Times New Roman" w:hAnsi="Times New Roman" w:cs="Times New Roman"/>
      <w:sz w:val="22"/>
      <w:szCs w:val="22"/>
      <w:u w:val="none"/>
    </w:rPr>
  </w:style>
  <w:style w:type="paragraph" w:customStyle="1" w:styleId="21">
    <w:name w:val="Основной текст (2)1"/>
    <w:basedOn w:val="a"/>
    <w:link w:val="2"/>
    <w:uiPriority w:val="99"/>
    <w:rsid w:val="00211860"/>
    <w:pPr>
      <w:shd w:val="clear" w:color="auto" w:fill="FFFFFF"/>
      <w:spacing w:before="900" w:after="360" w:line="240" w:lineRule="atLeast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23">
    <w:name w:val="Заголовок №2"/>
    <w:basedOn w:val="a"/>
    <w:link w:val="22"/>
    <w:uiPriority w:val="99"/>
    <w:rsid w:val="00211860"/>
    <w:pPr>
      <w:shd w:val="clear" w:color="auto" w:fill="FFFFFF"/>
      <w:spacing w:after="900" w:line="240" w:lineRule="atLeast"/>
      <w:jc w:val="right"/>
      <w:outlineLvl w:val="1"/>
    </w:pPr>
    <w:rPr>
      <w:rFonts w:ascii="Times New Roman" w:hAnsi="Times New Roman" w:cs="Times New Roman"/>
      <w:i/>
      <w:iCs/>
      <w:color w:val="auto"/>
      <w:sz w:val="28"/>
      <w:szCs w:val="28"/>
      <w:lang w:val="en-US" w:eastAsia="en-US"/>
    </w:rPr>
  </w:style>
  <w:style w:type="paragraph" w:customStyle="1" w:styleId="30">
    <w:name w:val="Основной текст (3)"/>
    <w:basedOn w:val="a"/>
    <w:link w:val="3"/>
    <w:uiPriority w:val="99"/>
    <w:rsid w:val="00211860"/>
    <w:pPr>
      <w:shd w:val="clear" w:color="auto" w:fill="FFFFFF"/>
      <w:spacing w:before="360" w:line="322" w:lineRule="exact"/>
      <w:jc w:val="both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40">
    <w:name w:val="Основной текст (4)"/>
    <w:basedOn w:val="a"/>
    <w:link w:val="4"/>
    <w:uiPriority w:val="99"/>
    <w:rsid w:val="00211860"/>
    <w:pPr>
      <w:shd w:val="clear" w:color="auto" w:fill="FFFFFF"/>
      <w:spacing w:before="300" w:after="360" w:line="240" w:lineRule="atLeast"/>
      <w:ind w:firstLine="780"/>
      <w:jc w:val="both"/>
    </w:pPr>
    <w:rPr>
      <w:rFonts w:ascii="Times New Roman" w:hAnsi="Times New Roman" w:cs="Times New Roman"/>
      <w:i/>
      <w:iCs/>
      <w:color w:val="auto"/>
      <w:sz w:val="28"/>
      <w:szCs w:val="28"/>
    </w:rPr>
  </w:style>
  <w:style w:type="paragraph" w:customStyle="1" w:styleId="10">
    <w:name w:val="Заголовок №1"/>
    <w:basedOn w:val="a"/>
    <w:link w:val="1"/>
    <w:uiPriority w:val="99"/>
    <w:rsid w:val="00211860"/>
    <w:pPr>
      <w:shd w:val="clear" w:color="auto" w:fill="FFFFFF"/>
      <w:spacing w:after="540" w:line="240" w:lineRule="atLeast"/>
      <w:jc w:val="right"/>
      <w:outlineLvl w:val="0"/>
    </w:pPr>
    <w:rPr>
      <w:rFonts w:ascii="Times New Roman" w:hAnsi="Times New Roman" w:cs="Times New Roman"/>
      <w:i/>
      <w:iCs/>
      <w:color w:val="auto"/>
      <w:sz w:val="28"/>
      <w:szCs w:val="28"/>
    </w:rPr>
  </w:style>
  <w:style w:type="paragraph" w:customStyle="1" w:styleId="50">
    <w:name w:val="Основной текст (5)"/>
    <w:basedOn w:val="a"/>
    <w:link w:val="5"/>
    <w:uiPriority w:val="99"/>
    <w:rsid w:val="00211860"/>
    <w:pPr>
      <w:shd w:val="clear" w:color="auto" w:fill="FFFFFF"/>
      <w:spacing w:line="480" w:lineRule="exact"/>
      <w:jc w:val="both"/>
    </w:pPr>
    <w:rPr>
      <w:rFonts w:ascii="Times New Roman" w:hAnsi="Times New Roman" w:cs="Times New Roman"/>
      <w:color w:val="auto"/>
      <w:spacing w:val="30"/>
      <w:sz w:val="28"/>
      <w:szCs w:val="28"/>
    </w:rPr>
  </w:style>
  <w:style w:type="paragraph" w:customStyle="1" w:styleId="60">
    <w:name w:val="Основной текст (6)"/>
    <w:basedOn w:val="a"/>
    <w:link w:val="6"/>
    <w:uiPriority w:val="99"/>
    <w:rsid w:val="00211860"/>
    <w:pPr>
      <w:shd w:val="clear" w:color="auto" w:fill="FFFFFF"/>
      <w:spacing w:after="780" w:line="480" w:lineRule="exact"/>
      <w:jc w:val="both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28">
    <w:name w:val="Подпись к картинке (2)"/>
    <w:basedOn w:val="a"/>
    <w:link w:val="27"/>
    <w:uiPriority w:val="99"/>
    <w:rsid w:val="00211860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42">
    <w:name w:val="Заголовок №4"/>
    <w:basedOn w:val="a"/>
    <w:link w:val="41"/>
    <w:uiPriority w:val="99"/>
    <w:rsid w:val="00211860"/>
    <w:pPr>
      <w:shd w:val="clear" w:color="auto" w:fill="FFFFFF"/>
      <w:spacing w:after="540" w:line="240" w:lineRule="atLeast"/>
      <w:jc w:val="right"/>
      <w:outlineLvl w:val="3"/>
    </w:pPr>
    <w:rPr>
      <w:rFonts w:ascii="Times New Roman" w:hAnsi="Times New Roman" w:cs="Times New Roman"/>
      <w:i/>
      <w:iCs/>
      <w:color w:val="auto"/>
      <w:sz w:val="28"/>
      <w:szCs w:val="28"/>
    </w:rPr>
  </w:style>
  <w:style w:type="paragraph" w:customStyle="1" w:styleId="70">
    <w:name w:val="Основной текст (7)"/>
    <w:basedOn w:val="a"/>
    <w:link w:val="7"/>
    <w:uiPriority w:val="99"/>
    <w:rsid w:val="00211860"/>
    <w:pPr>
      <w:shd w:val="clear" w:color="auto" w:fill="FFFFFF"/>
      <w:spacing w:after="540" w:line="240" w:lineRule="atLeast"/>
      <w:jc w:val="right"/>
    </w:pPr>
    <w:rPr>
      <w:rFonts w:ascii="Arial" w:hAnsi="Arial" w:cs="Arial"/>
      <w:b/>
      <w:bCs/>
      <w:i/>
      <w:iCs/>
      <w:color w:val="auto"/>
      <w:spacing w:val="-30"/>
      <w:sz w:val="34"/>
      <w:szCs w:val="34"/>
    </w:rPr>
  </w:style>
  <w:style w:type="paragraph" w:customStyle="1" w:styleId="a5">
    <w:name w:val="Подпись к таблице"/>
    <w:basedOn w:val="a"/>
    <w:link w:val="a4"/>
    <w:uiPriority w:val="99"/>
    <w:rsid w:val="00211860"/>
    <w:pPr>
      <w:shd w:val="clear" w:color="auto" w:fill="FFFFFF"/>
      <w:spacing w:line="322" w:lineRule="exact"/>
      <w:jc w:val="center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a7">
    <w:name w:val="Подпись к картинке"/>
    <w:basedOn w:val="a"/>
    <w:link w:val="a6"/>
    <w:uiPriority w:val="99"/>
    <w:rsid w:val="00211860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33">
    <w:name w:val="Заголовок №3"/>
    <w:basedOn w:val="a"/>
    <w:link w:val="32"/>
    <w:uiPriority w:val="99"/>
    <w:rsid w:val="00211860"/>
    <w:pPr>
      <w:shd w:val="clear" w:color="auto" w:fill="FFFFFF"/>
      <w:spacing w:after="480" w:line="240" w:lineRule="atLeast"/>
      <w:jc w:val="right"/>
      <w:outlineLvl w:val="2"/>
    </w:pPr>
    <w:rPr>
      <w:rFonts w:ascii="Times New Roman" w:hAnsi="Times New Roman" w:cs="Times New Roman"/>
      <w:i/>
      <w:iCs/>
      <w:color w:val="auto"/>
      <w:sz w:val="28"/>
      <w:szCs w:val="28"/>
    </w:rPr>
  </w:style>
  <w:style w:type="paragraph" w:customStyle="1" w:styleId="2b">
    <w:name w:val="Подпись к таблице (2)"/>
    <w:basedOn w:val="a"/>
    <w:link w:val="2a"/>
    <w:uiPriority w:val="99"/>
    <w:rsid w:val="00211860"/>
    <w:pPr>
      <w:shd w:val="clear" w:color="auto" w:fill="FFFFFF"/>
      <w:spacing w:line="158" w:lineRule="exact"/>
      <w:jc w:val="both"/>
    </w:pPr>
    <w:rPr>
      <w:rFonts w:ascii="Times New Roman" w:hAnsi="Times New Roman" w:cs="Times New Roman"/>
      <w:i/>
      <w:iCs/>
      <w:color w:val="auto"/>
      <w:sz w:val="28"/>
      <w:szCs w:val="28"/>
      <w:lang w:val="en-US" w:eastAsia="en-US"/>
    </w:rPr>
  </w:style>
  <w:style w:type="paragraph" w:customStyle="1" w:styleId="100">
    <w:name w:val="Основной текст (10)"/>
    <w:basedOn w:val="a"/>
    <w:link w:val="10Exact"/>
    <w:uiPriority w:val="99"/>
    <w:rsid w:val="00211860"/>
    <w:pPr>
      <w:shd w:val="clear" w:color="auto" w:fill="FFFFFF"/>
      <w:spacing w:line="240" w:lineRule="atLeast"/>
    </w:pPr>
    <w:rPr>
      <w:rFonts w:ascii="Trebuchet MS" w:hAnsi="Trebuchet MS" w:cs="Trebuchet MS"/>
      <w:color w:val="auto"/>
      <w:sz w:val="17"/>
      <w:szCs w:val="17"/>
      <w:lang w:val="en-US" w:eastAsia="en-US"/>
    </w:rPr>
  </w:style>
  <w:style w:type="paragraph" w:customStyle="1" w:styleId="80">
    <w:name w:val="Основной текст (8)"/>
    <w:basedOn w:val="a"/>
    <w:link w:val="8"/>
    <w:uiPriority w:val="99"/>
    <w:rsid w:val="00211860"/>
    <w:pPr>
      <w:shd w:val="clear" w:color="auto" w:fill="FFFFFF"/>
      <w:spacing w:line="274" w:lineRule="exact"/>
      <w:jc w:val="center"/>
    </w:pPr>
    <w:rPr>
      <w:rFonts w:ascii="Times New Roman" w:hAnsi="Times New Roman" w:cs="Times New Roman"/>
      <w:b/>
      <w:bCs/>
      <w:color w:val="auto"/>
    </w:rPr>
  </w:style>
  <w:style w:type="paragraph" w:customStyle="1" w:styleId="11">
    <w:name w:val="Колонтитул1"/>
    <w:basedOn w:val="a"/>
    <w:link w:val="a8"/>
    <w:uiPriority w:val="99"/>
    <w:rsid w:val="00211860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pacing w:val="30"/>
      <w:sz w:val="17"/>
      <w:szCs w:val="17"/>
    </w:rPr>
  </w:style>
  <w:style w:type="paragraph" w:customStyle="1" w:styleId="90">
    <w:name w:val="Основной текст (9)"/>
    <w:basedOn w:val="a"/>
    <w:link w:val="9"/>
    <w:uiPriority w:val="99"/>
    <w:rsid w:val="00211860"/>
    <w:pPr>
      <w:shd w:val="clear" w:color="auto" w:fill="FFFFFF"/>
      <w:spacing w:before="2160" w:after="1860" w:line="278" w:lineRule="exact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ConsPlusNonformat">
    <w:name w:val="ConsPlusNonformat"/>
    <w:rsid w:val="004248C6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rsid w:val="004248C6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rsid w:val="004248C6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a">
    <w:name w:val="Title"/>
    <w:basedOn w:val="a"/>
    <w:link w:val="ab"/>
    <w:qFormat/>
    <w:rsid w:val="004B3EAE"/>
    <w:pPr>
      <w:widowControl/>
      <w:ind w:left="4820"/>
      <w:jc w:val="center"/>
    </w:pPr>
    <w:rPr>
      <w:rFonts w:ascii="Times New Roman" w:eastAsia="Times New Roman" w:hAnsi="Times New Roman" w:cs="Times New Roman"/>
      <w:color w:val="auto"/>
      <w:sz w:val="26"/>
      <w:szCs w:val="20"/>
    </w:rPr>
  </w:style>
  <w:style w:type="character" w:customStyle="1" w:styleId="ab">
    <w:name w:val="Название Знак"/>
    <w:basedOn w:val="a0"/>
    <w:link w:val="aa"/>
    <w:rsid w:val="004B3EAE"/>
    <w:rPr>
      <w:rFonts w:ascii="Times New Roman" w:eastAsia="Times New Roman" w:hAnsi="Times New Roman"/>
      <w:sz w:val="26"/>
    </w:rPr>
  </w:style>
  <w:style w:type="paragraph" w:customStyle="1" w:styleId="ConsPlusCell">
    <w:name w:val="ConsPlusCell"/>
    <w:rsid w:val="00EB2744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c">
    <w:name w:val="Body Text Indent"/>
    <w:basedOn w:val="a"/>
    <w:link w:val="ad"/>
    <w:semiHidden/>
    <w:rsid w:val="00EB2744"/>
    <w:pPr>
      <w:widowControl/>
      <w:tabs>
        <w:tab w:val="left" w:pos="0"/>
      </w:tabs>
      <w:suppressAutoHyphens/>
      <w:ind w:firstLine="720"/>
      <w:jc w:val="both"/>
    </w:pPr>
    <w:rPr>
      <w:rFonts w:ascii="Times New Roman" w:eastAsia="Times New Roman" w:hAnsi="Times New Roman" w:cs="Times New Roman"/>
      <w:color w:val="auto"/>
      <w:sz w:val="28"/>
      <w:lang w:eastAsia="ar-SA"/>
    </w:rPr>
  </w:style>
  <w:style w:type="character" w:customStyle="1" w:styleId="ad">
    <w:name w:val="Основной текст с отступом Знак"/>
    <w:basedOn w:val="a0"/>
    <w:link w:val="ac"/>
    <w:semiHidden/>
    <w:rsid w:val="00EB2744"/>
    <w:rPr>
      <w:rFonts w:ascii="Times New Roman" w:eastAsia="Times New Roman" w:hAnsi="Times New Roman"/>
      <w:sz w:val="28"/>
      <w:szCs w:val="24"/>
      <w:lang w:eastAsia="ar-SA"/>
    </w:rPr>
  </w:style>
  <w:style w:type="paragraph" w:styleId="ae">
    <w:name w:val="List Paragraph"/>
    <w:basedOn w:val="a"/>
    <w:uiPriority w:val="34"/>
    <w:qFormat/>
    <w:rsid w:val="00EB2744"/>
    <w:pPr>
      <w:ind w:left="720"/>
      <w:contextualSpacing/>
    </w:pPr>
  </w:style>
  <w:style w:type="paragraph" w:customStyle="1" w:styleId="ConsTitle">
    <w:name w:val="ConsTitle"/>
    <w:rsid w:val="00E553E6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77569B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77569B"/>
    <w:rPr>
      <w:rFonts w:ascii="Segoe UI" w:hAnsi="Segoe UI" w:cs="Segoe UI"/>
      <w:color w:val="000000"/>
      <w:sz w:val="18"/>
      <w:szCs w:val="18"/>
    </w:rPr>
  </w:style>
  <w:style w:type="paragraph" w:styleId="af1">
    <w:name w:val="header"/>
    <w:basedOn w:val="a"/>
    <w:link w:val="af2"/>
    <w:uiPriority w:val="99"/>
    <w:unhideWhenUsed/>
    <w:rsid w:val="00B55649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B55649"/>
    <w:rPr>
      <w:rFonts w:cs="Arial Unicode MS"/>
      <w:color w:val="000000"/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B55649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B55649"/>
    <w:rPr>
      <w:rFonts w:cs="Arial Unicode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1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.HOME-AB4A4ED8DB\&#1052;&#1086;&#1080;%20&#1076;&#1086;&#1082;&#1091;&#1084;&#1077;&#1085;&#1090;&#1099;\&#1052;&#1086;&#1080;%20&#1088;&#1080;&#1089;&#1091;&#1085;&#1082;&#1080;\&#1056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68765E1-9EF6-420B-8586-A4C855B68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Решение.dot</Template>
  <TotalTime>11</TotalTime>
  <Pages>1</Pages>
  <Words>2850</Words>
  <Characters>16247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2022-10-26T02:54:00Z</cp:lastPrinted>
  <dcterms:created xsi:type="dcterms:W3CDTF">2022-10-26T02:43:00Z</dcterms:created>
  <dcterms:modified xsi:type="dcterms:W3CDTF">2022-10-26T02:55:00Z</dcterms:modified>
</cp:coreProperties>
</file>